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49DB0" w14:textId="77777777" w:rsidR="007E49AC" w:rsidRDefault="007E49AC" w:rsidP="00E553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14:paraId="78023EF4" w14:textId="77777777" w:rsidR="00E553E7" w:rsidRPr="002A036B" w:rsidRDefault="00E553E7" w:rsidP="00E553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КАРТА ЗА ФУНКЦИОНАЛНА ОЦЕНКА НА ИНДИВИДУАЛНИТЕ ПОТРЕБНОСТИ НА ДЕТЕ ИЛИ УЧЕНИК СЪС СПЕЦИАЛНИ ОБРАЗОВАТЕЛНИ ПОТРЕБНОСТИ И С ХРОНИЧНИ ЗАБОЛЯВАНИЯ НА ОСНОВАТА НА ICF-CY</w:t>
      </w:r>
    </w:p>
    <w:p w14:paraId="09360490" w14:textId="77777777" w:rsidR="00E553E7" w:rsidRPr="002A036B" w:rsidRDefault="00E553E7" w:rsidP="00E553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59CDC5" w14:textId="77777777" w:rsidR="00E553E7" w:rsidRPr="002A036B" w:rsidRDefault="00E553E7" w:rsidP="00E553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 xml:space="preserve"> (Попълва се в рамките на първата учебна година след насочване към допълнителна подкрепа за личностно развитие в детските градини, училищата, ЦПЛР, вкл. ЦСОП</w:t>
      </w:r>
      <w:r w:rsidRPr="002A036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837E705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66663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1B2A6F4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="00C376E7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2A036B">
        <w:rPr>
          <w:rFonts w:ascii="Times New Roman" w:eastAsia="Times New Roman" w:hAnsi="Times New Roman" w:cs="Times New Roman"/>
          <w:sz w:val="24"/>
          <w:szCs w:val="24"/>
        </w:rPr>
        <w:t>/</w:t>
      </w:r>
      <w:r w:rsidR="00C376E7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2A036B">
        <w:rPr>
          <w:rFonts w:ascii="Times New Roman" w:eastAsia="Times New Roman" w:hAnsi="Times New Roman" w:cs="Times New Roman"/>
          <w:sz w:val="24"/>
          <w:szCs w:val="24"/>
        </w:rPr>
        <w:t>/</w:t>
      </w:r>
      <w:r w:rsidR="00C376E7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5DBBA0F3" w14:textId="77777777" w:rsidR="00E553E7" w:rsidRPr="002A036B" w:rsidRDefault="00E553E7" w:rsidP="00E553E7">
      <w:pPr>
        <w:ind w:left="7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ден месец година</w:t>
      </w:r>
    </w:p>
    <w:p w14:paraId="021A80F8" w14:textId="77777777" w:rsidR="00E553E7" w:rsidRPr="002A036B" w:rsidRDefault="00B50C58" w:rsidP="00B50C58">
      <w:pPr>
        <w:tabs>
          <w:tab w:val="left" w:pos="6345"/>
        </w:tabs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14:paraId="4DD252C8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8BE8E57" w14:textId="77777777" w:rsidR="00E553E7" w:rsidRPr="00C376E7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76E7">
        <w:rPr>
          <w:rFonts w:ascii="Times New Roman" w:eastAsia="Times New Roman" w:hAnsi="Times New Roman" w:cs="Times New Roman"/>
          <w:b/>
          <w:sz w:val="24"/>
          <w:szCs w:val="24"/>
        </w:rPr>
        <w:t>ПРЕДВАРИТЕЛНА ЧАСТ: Данни за детето/ученика</w:t>
      </w:r>
    </w:p>
    <w:p w14:paraId="61675541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43E7A8D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 xml:space="preserve">Име, презиме и фамилия на 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детето:_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</w:p>
    <w:p w14:paraId="7BF04830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Име на родителя/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настойника:_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</w:t>
      </w:r>
    </w:p>
    <w:p w14:paraId="4C0E58E4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 xml:space="preserve">Телефон за 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връзка :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 xml:space="preserve">_____________________  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Ел. поща:____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</w:t>
      </w:r>
    </w:p>
    <w:p w14:paraId="5D74FB9E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 xml:space="preserve">Дата на раждане на 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детето:_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  Пол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 xml:space="preserve"> на 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детето:_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14:paraId="6BE5BF9A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Адрес: _________________________________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</w:t>
      </w:r>
    </w:p>
    <w:p w14:paraId="67F463AA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Община:_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14:paraId="25A0602E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 xml:space="preserve">Език на общуване на 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детето:_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</w:t>
      </w:r>
    </w:p>
    <w:p w14:paraId="14967C03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Училище/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ДГ:_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 Клас/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Група:_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_________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</w:t>
      </w:r>
    </w:p>
    <w:p w14:paraId="6C203483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A8B72FD" w14:textId="77777777" w:rsidR="00E553E7" w:rsidRDefault="00E553E7" w:rsidP="00E553E7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Фактически причини за изготвяне на функционалната оценка</w:t>
      </w:r>
      <w:r w:rsidRPr="002A03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2A036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(Моля опишете кратко предизвикателствата, с които се сблъсква детето в детската градина или училището):</w:t>
      </w:r>
    </w:p>
    <w:p w14:paraId="42C70EE1" w14:textId="77777777" w:rsidR="00E03AB2" w:rsidRPr="002A036B" w:rsidRDefault="00E03AB2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5098"/>
      </w:tblGrid>
      <w:tr w:rsidR="00E553E7" w:rsidRPr="002A036B" w14:paraId="263E0CD0" w14:textId="77777777" w:rsidTr="00E03AB2">
        <w:tc>
          <w:tcPr>
            <w:tcW w:w="4508" w:type="dxa"/>
          </w:tcPr>
          <w:p w14:paraId="6992A5B4" w14:textId="77777777"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Предизвикателства с участието:        </w:t>
            </w:r>
          </w:p>
        </w:tc>
        <w:tc>
          <w:tcPr>
            <w:tcW w:w="5098" w:type="dxa"/>
            <w:shd w:val="clear" w:color="auto" w:fill="FFFFFF"/>
          </w:tcPr>
          <w:p w14:paraId="39EBCDAC" w14:textId="77777777"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Особености</w:t>
            </w:r>
            <w:r w:rsidRPr="002A036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 ученето:</w:t>
            </w:r>
          </w:p>
        </w:tc>
      </w:tr>
      <w:tr w:rsidR="00E553E7" w:rsidRPr="002A036B" w14:paraId="1E2AE1D7" w14:textId="77777777" w:rsidTr="00E03AB2">
        <w:tc>
          <w:tcPr>
            <w:tcW w:w="4508" w:type="dxa"/>
          </w:tcPr>
          <w:p w14:paraId="357E4C6C" w14:textId="77777777"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4946A24D" w14:textId="77777777" w:rsidR="00C376E7" w:rsidRPr="002A036B" w:rsidRDefault="00C376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098" w:type="dxa"/>
          </w:tcPr>
          <w:p w14:paraId="35CD405C" w14:textId="77777777"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6E26B577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E0C978E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МЕДИЦИНСКА ДИАГНОЗА на съществуващите основни здравословни състояния, ако е възможно, дайте кодове по МКБ-10.</w:t>
      </w:r>
    </w:p>
    <w:p w14:paraId="241F1035" w14:textId="77777777" w:rsidR="00C376E7" w:rsidRDefault="00E553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Не е установено медицинско състояние</w:t>
      </w:r>
      <w:r w:rsidR="00C376E7" w:rsidRPr="002A036B">
        <w:rPr>
          <w:rFonts w:ascii="Times New Roman" w:eastAsia="Times New Roman" w:hAnsi="Times New Roman" w:cs="Times New Roman"/>
        </w:rPr>
        <w:t>_______________________</w:t>
      </w:r>
      <w:r w:rsidR="00E03AB2">
        <w:rPr>
          <w:rFonts w:ascii="Times New Roman" w:eastAsia="Times New Roman" w:hAnsi="Times New Roman" w:cs="Times New Roman"/>
        </w:rPr>
        <w:t>_____</w:t>
      </w:r>
      <w:r w:rsidR="00C376E7" w:rsidRPr="002A036B">
        <w:rPr>
          <w:rFonts w:ascii="Times New Roman" w:eastAsia="Times New Roman" w:hAnsi="Times New Roman" w:cs="Times New Roman"/>
        </w:rPr>
        <w:t>______________</w:t>
      </w:r>
      <w:r w:rsidR="00C376E7">
        <w:rPr>
          <w:rFonts w:ascii="Times New Roman" w:eastAsia="Times New Roman" w:hAnsi="Times New Roman" w:cs="Times New Roman"/>
        </w:rPr>
        <w:t>_______</w:t>
      </w:r>
    </w:p>
    <w:p w14:paraId="56BD9120" w14:textId="77777777" w:rsidR="00E553E7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756A97" w14:textId="77777777" w:rsidR="00B50C58" w:rsidRPr="002A036B" w:rsidRDefault="00B50C58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70742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lastRenderedPageBreak/>
        <w:t>МКБ код</w:t>
      </w:r>
      <w:r w:rsidR="00C376E7">
        <w:rPr>
          <w:rFonts w:ascii="Times New Roman" w:eastAsia="Times New Roman" w:hAnsi="Times New Roman" w:cs="Times New Roman"/>
        </w:rPr>
        <w:t>___________________________</w:t>
      </w:r>
      <w:r w:rsidR="00C376E7" w:rsidRPr="002A036B">
        <w:rPr>
          <w:rFonts w:ascii="Times New Roman" w:eastAsia="Times New Roman" w:hAnsi="Times New Roman" w:cs="Times New Roman"/>
        </w:rPr>
        <w:t>______________________</w:t>
      </w:r>
      <w:r w:rsidR="00C376E7">
        <w:rPr>
          <w:rFonts w:ascii="Times New Roman" w:eastAsia="Times New Roman" w:hAnsi="Times New Roman" w:cs="Times New Roman"/>
        </w:rPr>
        <w:t>________</w:t>
      </w:r>
      <w:r w:rsidR="00E03AB2">
        <w:rPr>
          <w:rFonts w:ascii="Times New Roman" w:eastAsia="Times New Roman" w:hAnsi="Times New Roman" w:cs="Times New Roman"/>
        </w:rPr>
        <w:t>____</w:t>
      </w:r>
      <w:r w:rsidR="00C376E7">
        <w:rPr>
          <w:rFonts w:ascii="Times New Roman" w:eastAsia="Times New Roman" w:hAnsi="Times New Roman" w:cs="Times New Roman"/>
        </w:rPr>
        <w:t>________________</w:t>
      </w:r>
    </w:p>
    <w:p w14:paraId="672E5819" w14:textId="77777777" w:rsidR="00C376E7" w:rsidRDefault="00E553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МКБ код:</w:t>
      </w:r>
      <w:r w:rsidR="00C376E7" w:rsidRPr="00C376E7">
        <w:rPr>
          <w:rFonts w:ascii="Times New Roman" w:eastAsia="Times New Roman" w:hAnsi="Times New Roman" w:cs="Times New Roman"/>
        </w:rPr>
        <w:t xml:space="preserve"> </w:t>
      </w:r>
      <w:r w:rsidR="00C376E7" w:rsidRPr="002A036B">
        <w:rPr>
          <w:rFonts w:ascii="Times New Roman" w:eastAsia="Times New Roman" w:hAnsi="Times New Roman" w:cs="Times New Roman"/>
        </w:rPr>
        <w:t>______________________________________________</w:t>
      </w:r>
      <w:r w:rsidR="00C376E7">
        <w:rPr>
          <w:rFonts w:ascii="Times New Roman" w:eastAsia="Times New Roman" w:hAnsi="Times New Roman" w:cs="Times New Roman"/>
        </w:rPr>
        <w:t>__________</w:t>
      </w:r>
      <w:r w:rsidR="00E03AB2">
        <w:rPr>
          <w:rFonts w:ascii="Times New Roman" w:eastAsia="Times New Roman" w:hAnsi="Times New Roman" w:cs="Times New Roman"/>
        </w:rPr>
        <w:t>______</w:t>
      </w:r>
      <w:r w:rsidR="00C376E7">
        <w:rPr>
          <w:rFonts w:ascii="Times New Roman" w:eastAsia="Times New Roman" w:hAnsi="Times New Roman" w:cs="Times New Roman"/>
        </w:rPr>
        <w:t>______________</w:t>
      </w:r>
    </w:p>
    <w:p w14:paraId="77F6B136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F967AB" w14:textId="77777777" w:rsidR="00F365B2" w:rsidRDefault="00E553E7" w:rsidP="00C376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 xml:space="preserve">Съществува здравословно състояние (болест, разстройство, нараняване), но неговото естество или диагноза не са известни: </w:t>
      </w:r>
    </w:p>
    <w:p w14:paraId="740AD91E" w14:textId="77777777" w:rsidR="00C376E7" w:rsidRDefault="00C376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</w:rPr>
        <w:t>______________________________________________________</w:t>
      </w:r>
      <w:r>
        <w:rPr>
          <w:rFonts w:ascii="Times New Roman" w:eastAsia="Times New Roman" w:hAnsi="Times New Roman" w:cs="Times New Roman"/>
        </w:rPr>
        <w:t>__________</w:t>
      </w:r>
      <w:r w:rsidR="00E03AB2"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>_________________</w:t>
      </w:r>
    </w:p>
    <w:p w14:paraId="5F385779" w14:textId="77777777" w:rsidR="00C376E7" w:rsidRDefault="00C376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</w:rPr>
        <w:t>______________________________________________________</w:t>
      </w:r>
      <w:r>
        <w:rPr>
          <w:rFonts w:ascii="Times New Roman" w:eastAsia="Times New Roman" w:hAnsi="Times New Roman" w:cs="Times New Roman"/>
        </w:rPr>
        <w:t>__________</w:t>
      </w:r>
      <w:r w:rsidR="00E03AB2"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>_________________</w:t>
      </w:r>
    </w:p>
    <w:p w14:paraId="0F80954D" w14:textId="77777777" w:rsidR="00C376E7" w:rsidRDefault="00C376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</w:rPr>
        <w:t>______________________________________________________</w:t>
      </w:r>
      <w:r>
        <w:rPr>
          <w:rFonts w:ascii="Times New Roman" w:eastAsia="Times New Roman" w:hAnsi="Times New Roman" w:cs="Times New Roman"/>
        </w:rPr>
        <w:t>__________</w:t>
      </w:r>
      <w:r w:rsidR="00E03AB2"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>_________________</w:t>
      </w:r>
    </w:p>
    <w:p w14:paraId="52EC645E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3493B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ЧАСТ 1 </w:t>
      </w:r>
    </w:p>
    <w:p w14:paraId="31AD4988" w14:textId="77777777" w:rsidR="00E553E7" w:rsidRPr="002A036B" w:rsidRDefault="00E553E7" w:rsidP="00E553E7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ФУНКЦИИ НА 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ОРГАНИЗМА</w:t>
      </w:r>
      <w:r w:rsidRPr="002A03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(Попълва се по данни от личен/лекуващ лекар на детето/ученика или медицинско лице в образователната институция)</w:t>
      </w:r>
    </w:p>
    <w:p w14:paraId="5FEAABDD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Функциите на 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организма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физиологичните функции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48D025BC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sz w:val="18"/>
          <w:szCs w:val="18"/>
        </w:rPr>
        <w:t>Затрудненията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във функциите на 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организма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се проявяват като значително отклонение, загуба или забавяне.</w:t>
      </w:r>
    </w:p>
    <w:p w14:paraId="74447F13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Определител: Степен или мащаб на </w:t>
      </w:r>
      <w:r w:rsidRPr="002A036B">
        <w:rPr>
          <w:rFonts w:ascii="Times New Roman" w:eastAsia="Times New Roman" w:hAnsi="Times New Roman" w:cs="Times New Roman"/>
          <w:i/>
          <w:sz w:val="18"/>
          <w:szCs w:val="18"/>
        </w:rPr>
        <w:t>затруднение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: отклонение, загуба или забавяне</w:t>
      </w:r>
    </w:p>
    <w:p w14:paraId="02CBFDAF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0 – Няма затруднение;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</w:p>
    <w:p w14:paraId="66CFC6C3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1 – Леко затруднение;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</w:p>
    <w:p w14:paraId="4C091CC7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2 – Умерено затруднение;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</w:p>
    <w:p w14:paraId="14A1EB64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 – Тежко затруднение; </w:t>
      </w:r>
    </w:p>
    <w:p w14:paraId="22D020CA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4 – Цялостно затруднение;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</w:p>
    <w:p w14:paraId="2586A779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 – Не е 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уточнено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</w:t>
      </w:r>
    </w:p>
    <w:p w14:paraId="39D38860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9 – Не е приложимо.</w:t>
      </w:r>
    </w:p>
    <w:p w14:paraId="0323A64B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  <w:u w:val="single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  <w:u w:val="single"/>
        </w:rPr>
        <w:t>Попълнете тази част в две стъпки:</w:t>
      </w:r>
    </w:p>
    <w:p w14:paraId="09AF2F71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(1)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Посочете с ДА/НЕ, ако има затруднение: отклонение, загуба или забавяне:</w:t>
      </w:r>
    </w:p>
    <w:p w14:paraId="20BBAB44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(2)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Ако може да се определи степента или величината на отклонението, загубата или закъснението, използвайте определителя.</w:t>
      </w:r>
    </w:p>
    <w:p w14:paraId="5AA6166D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5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00" w:firstRow="0" w:lastRow="0" w:firstColumn="0" w:lastColumn="0" w:noHBand="0" w:noVBand="1"/>
      </w:tblPr>
      <w:tblGrid>
        <w:gridCol w:w="6915"/>
        <w:gridCol w:w="1420"/>
        <w:gridCol w:w="20"/>
        <w:gridCol w:w="1114"/>
        <w:gridCol w:w="41"/>
      </w:tblGrid>
      <w:tr w:rsidR="00E553E7" w:rsidRPr="00F365B2" w14:paraId="19CED952" w14:textId="77777777" w:rsidTr="00F51480">
        <w:trPr>
          <w:gridAfter w:val="1"/>
          <w:wAfter w:w="41" w:type="dxa"/>
          <w:trHeight w:val="998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</w:tcPr>
          <w:p w14:paraId="30B7302C" w14:textId="77777777" w:rsidR="00E553E7" w:rsidRPr="00F365B2" w:rsidRDefault="00F365B2" w:rsidP="00F365B2">
            <w:pPr>
              <w:widowControl w:val="0"/>
              <w:ind w:left="140"/>
              <w:rPr>
                <w:rFonts w:ascii="Times New Roman" w:eastAsia="Times New Roman" w:hAnsi="Times New Roman" w:cs="Times New Roman"/>
                <w:b/>
              </w:rPr>
            </w:pPr>
            <w:r w:rsidRPr="00F365B2">
              <w:rPr>
                <w:rFonts w:ascii="Times New Roman" w:eastAsia="Times New Roman" w:hAnsi="Times New Roman" w:cs="Times New Roman"/>
                <w:b/>
              </w:rPr>
              <w:t>Кратък списък на функциите на организма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</w:tcPr>
          <w:p w14:paraId="7EBFDE99" w14:textId="77777777" w:rsidR="00E553E7" w:rsidRPr="00F365B2" w:rsidRDefault="00F365B2" w:rsidP="00F365B2">
            <w:pPr>
              <w:widowControl w:val="0"/>
              <w:spacing w:before="60" w:line="216" w:lineRule="auto"/>
              <w:ind w:right="165"/>
              <w:rPr>
                <w:rFonts w:ascii="Times New Roman" w:eastAsia="Times New Roman" w:hAnsi="Times New Roman" w:cs="Times New Roman"/>
                <w:b/>
              </w:rPr>
            </w:pPr>
            <w:r w:rsidRPr="00F365B2">
              <w:rPr>
                <w:rFonts w:ascii="Times New Roman" w:eastAsia="Times New Roman" w:hAnsi="Times New Roman" w:cs="Times New Roman"/>
                <w:b/>
              </w:rPr>
              <w:t>Наличие на особе</w:t>
            </w:r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 w:rsidRPr="00F365B2">
              <w:rPr>
                <w:rFonts w:ascii="Times New Roman" w:eastAsia="Times New Roman" w:hAnsi="Times New Roman" w:cs="Times New Roman"/>
                <w:b/>
              </w:rPr>
              <w:t>ности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 w:rsidRPr="00F365B2">
              <w:rPr>
                <w:rFonts w:ascii="Times New Roman" w:eastAsia="Times New Roman" w:hAnsi="Times New Roman" w:cs="Times New Roman"/>
                <w:b/>
              </w:rPr>
              <w:t>(ДА/НЕ)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1CB92E3" w14:textId="77777777" w:rsidR="00E553E7" w:rsidRPr="00F365B2" w:rsidRDefault="00F365B2" w:rsidP="00F365B2">
            <w:pPr>
              <w:widowControl w:val="0"/>
              <w:spacing w:line="270" w:lineRule="auto"/>
              <w:ind w:left="91"/>
              <w:rPr>
                <w:rFonts w:ascii="Times New Roman" w:eastAsia="Times New Roman" w:hAnsi="Times New Roman" w:cs="Times New Roman"/>
                <w:b/>
              </w:rPr>
            </w:pPr>
            <w:r w:rsidRPr="00F365B2">
              <w:rPr>
                <w:rFonts w:ascii="Times New Roman" w:eastAsia="Times New Roman" w:hAnsi="Times New Roman" w:cs="Times New Roman"/>
                <w:b/>
              </w:rPr>
              <w:t>Класификатор (0-9)</w:t>
            </w:r>
          </w:p>
        </w:tc>
      </w:tr>
      <w:tr w:rsidR="00F365B2" w:rsidRPr="00F365B2" w14:paraId="0BF9CDFD" w14:textId="77777777" w:rsidTr="00F51480">
        <w:trPr>
          <w:gridAfter w:val="1"/>
          <w:wAfter w:w="41" w:type="dxa"/>
          <w:trHeight w:val="256"/>
        </w:trPr>
        <w:tc>
          <w:tcPr>
            <w:tcW w:w="9469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F73E3E0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b1. УМСТВЕНИ ФУНКЦИИ</w:t>
            </w:r>
          </w:p>
        </w:tc>
      </w:tr>
      <w:tr w:rsidR="00E553E7" w:rsidRPr="00F365B2" w14:paraId="7E16F8F8" w14:textId="77777777" w:rsidTr="00F365B2">
        <w:trPr>
          <w:gridAfter w:val="1"/>
          <w:wAfter w:w="41" w:type="dxa"/>
          <w:trHeight w:val="285"/>
        </w:trPr>
        <w:tc>
          <w:tcPr>
            <w:tcW w:w="6915" w:type="dxa"/>
            <w:shd w:val="clear" w:color="auto" w:fill="FFFFFF"/>
          </w:tcPr>
          <w:p w14:paraId="09600C93" w14:textId="77777777"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b110 Има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ли особености в бдителността и събуждането?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14:paraId="44CF1694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57A207ED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F365B2" w14:paraId="69351399" w14:textId="77777777" w:rsidTr="00F365B2">
        <w:trPr>
          <w:gridAfter w:val="1"/>
          <w:wAfter w:w="41" w:type="dxa"/>
          <w:trHeight w:val="285"/>
        </w:trPr>
        <w:tc>
          <w:tcPr>
            <w:tcW w:w="6915" w:type="dxa"/>
            <w:shd w:val="clear" w:color="auto" w:fill="FFFFFF"/>
          </w:tcPr>
          <w:p w14:paraId="525A352F" w14:textId="77777777"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b120 И</w:t>
            </w:r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решението на задачи, изискващи мислене?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14:paraId="69B725E9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323653AE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553E7" w:rsidRPr="00F365B2" w14:paraId="7815DC18" w14:textId="77777777" w:rsidTr="00F365B2">
        <w:trPr>
          <w:gridAfter w:val="1"/>
          <w:wAfter w:w="41" w:type="dxa"/>
          <w:trHeight w:val="285"/>
        </w:trPr>
        <w:tc>
          <w:tcPr>
            <w:tcW w:w="6915" w:type="dxa"/>
            <w:shd w:val="clear" w:color="auto" w:fill="FFFFFF"/>
          </w:tcPr>
          <w:p w14:paraId="343DC92C" w14:textId="77777777"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b134 Има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заспиването или с продължителността на съня?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14:paraId="415B68BD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6ACDE6A3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365B2" w:rsidRPr="00F365B2" w14:paraId="4C448FDA" w14:textId="77777777" w:rsidTr="00F365B2">
        <w:trPr>
          <w:gridAfter w:val="1"/>
          <w:wAfter w:w="41" w:type="dxa"/>
          <w:trHeight w:val="591"/>
        </w:trPr>
        <w:tc>
          <w:tcPr>
            <w:tcW w:w="6915" w:type="dxa"/>
            <w:shd w:val="clear" w:color="auto" w:fill="FFFFFF"/>
          </w:tcPr>
          <w:p w14:paraId="79A97FAC" w14:textId="77777777" w:rsidR="00F365B2" w:rsidRPr="00F365B2" w:rsidRDefault="00F365B2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b140 Има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обръщането на внимание на нещо или някого?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14:paraId="7693EC88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3E611C6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553E7" w:rsidRPr="00F365B2" w14:paraId="2AB25A86" w14:textId="77777777" w:rsidTr="00F365B2">
        <w:trPr>
          <w:gridAfter w:val="1"/>
          <w:wAfter w:w="41" w:type="dxa"/>
          <w:trHeight w:val="285"/>
        </w:trPr>
        <w:tc>
          <w:tcPr>
            <w:tcW w:w="6915" w:type="dxa"/>
            <w:shd w:val="clear" w:color="auto" w:fill="FFFFFF"/>
          </w:tcPr>
          <w:p w14:paraId="7D4F7D80" w14:textId="77777777"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b144 Има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запомнянето или припомнянето на нещо?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14:paraId="6D8E9980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12A3A309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F365B2" w14:paraId="537F36CE" w14:textId="77777777" w:rsidTr="00F365B2">
        <w:trPr>
          <w:gridAfter w:val="1"/>
          <w:wAfter w:w="41" w:type="dxa"/>
          <w:trHeight w:val="465"/>
        </w:trPr>
        <w:tc>
          <w:tcPr>
            <w:tcW w:w="6915" w:type="dxa"/>
            <w:shd w:val="clear" w:color="auto" w:fill="FFFFFF"/>
          </w:tcPr>
          <w:p w14:paraId="1747A0BF" w14:textId="77777777"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b147 Има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тромавост или затруднения с координацията на частите на тялото?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14:paraId="31EE7F9A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5A203F9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F365B2" w14:paraId="4E086A16" w14:textId="77777777" w:rsidTr="00F365B2">
        <w:trPr>
          <w:gridAfter w:val="1"/>
          <w:wAfter w:w="41" w:type="dxa"/>
          <w:trHeight w:val="335"/>
        </w:trPr>
        <w:tc>
          <w:tcPr>
            <w:tcW w:w="6915" w:type="dxa"/>
            <w:shd w:val="clear" w:color="auto" w:fill="FFFFFF"/>
          </w:tcPr>
          <w:p w14:paraId="52666463" w14:textId="77777777"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b156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различаването на звуци, форми или миризми?</w:t>
            </w:r>
          </w:p>
        </w:tc>
        <w:tc>
          <w:tcPr>
            <w:tcW w:w="1420" w:type="dxa"/>
            <w:tcBorders>
              <w:top w:val="single" w:sz="4" w:space="0" w:color="000000"/>
              <w:right w:val="nil"/>
            </w:tcBorders>
            <w:shd w:val="clear" w:color="auto" w:fill="FFFFFF"/>
          </w:tcPr>
          <w:p w14:paraId="3D2604DA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505B2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681599BA" w14:textId="77777777" w:rsidTr="00F365B2">
        <w:trPr>
          <w:trHeight w:val="473"/>
        </w:trPr>
        <w:tc>
          <w:tcPr>
            <w:tcW w:w="6915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3DAA18A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b164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абстрактното мислене и решаването на сложни задачи?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73F2EA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3AD54C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14:paraId="5841CD0E" w14:textId="77777777" w:rsidTr="00F365B2">
        <w:trPr>
          <w:trHeight w:val="262"/>
        </w:trPr>
        <w:tc>
          <w:tcPr>
            <w:tcW w:w="9510" w:type="dxa"/>
            <w:gridSpan w:val="5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75B99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b2. СЕНЗОРНИ ФУНКЦИИ И БОЛКА</w:t>
            </w:r>
          </w:p>
        </w:tc>
      </w:tr>
      <w:tr w:rsidR="00E553E7" w:rsidRPr="002A036B" w14:paraId="1250A7D3" w14:textId="77777777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646F12" w14:textId="77777777" w:rsidR="00E553E7" w:rsidRPr="00F365B2" w:rsidRDefault="00E553E7" w:rsidP="00F365B2">
            <w:pPr>
              <w:tabs>
                <w:tab w:val="left" w:pos="1219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b210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във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виждането на нещата?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5EF56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BBA25D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3D2E60FD" w14:textId="77777777" w:rsidTr="00F365B2">
        <w:trPr>
          <w:trHeight w:val="278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2FB8E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b230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чуването на звуци?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B94F61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6F914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13C2F0BB" w14:textId="77777777" w:rsidTr="00F365B2">
        <w:trPr>
          <w:trHeight w:val="293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4B92E4" w14:textId="77777777" w:rsidR="00E553E7" w:rsidRPr="00F365B2" w:rsidRDefault="00E553E7" w:rsidP="00F365B2">
            <w:pPr>
              <w:tabs>
                <w:tab w:val="left" w:pos="1131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b280 Изпитва ли болка повече от другите деца на същата възраст?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F0B85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9CD3A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14:paraId="0542BFCF" w14:textId="77777777" w:rsidTr="00F365B2">
        <w:trPr>
          <w:trHeight w:val="499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899F46D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b3. ФУНКЦИИ НА ГЛАСА И РЕЧТА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F365B2" w:rsidRPr="002A036B" w14:paraId="2C5B7255" w14:textId="77777777" w:rsidTr="00F365B2">
        <w:trPr>
          <w:trHeight w:val="499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CC5233E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5B2">
              <w:rPr>
                <w:rFonts w:ascii="Times New Roman" w:eastAsia="Times New Roman" w:hAnsi="Times New Roman" w:cs="Times New Roman"/>
              </w:rPr>
              <w:t xml:space="preserve">b310 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издаването на звуци, произнасянето на думи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@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5E075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0C7BD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14:paraId="206455EC" w14:textId="77777777" w:rsidTr="00F365B2">
        <w:trPr>
          <w:trHeight w:val="483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B3DE418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b4. ФУНКЦИИ НА СЪРДЕЧНО-СЪДОВАТА, ХЕМАТОЛОГИЧНАТА, ИМУННАТА И ДИХАТЕЛНАТА СИСТЕМА</w:t>
            </w:r>
          </w:p>
        </w:tc>
      </w:tr>
      <w:tr w:rsidR="00E553E7" w:rsidRPr="002A036B" w14:paraId="3AC1E917" w14:textId="77777777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40F31C" w14:textId="77777777" w:rsidR="00E553E7" w:rsidRPr="00F365B2" w:rsidRDefault="00E553E7" w:rsidP="00F365B2">
            <w:pPr>
              <w:tabs>
                <w:tab w:val="left" w:pos="1209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b410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работата на сърцето?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B51BE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3B8DF6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43BED0FD" w14:textId="77777777" w:rsidTr="00F365B2">
        <w:trPr>
          <w:trHeight w:val="257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7DF36" w14:textId="77777777" w:rsidR="00E553E7" w:rsidRPr="00F365B2" w:rsidRDefault="00E553E7" w:rsidP="00F365B2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b435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>Има ли алергия или свръхчувствителност към някоя храна, растение или животно?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AFBDF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FD915F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6E441E54" w14:textId="77777777" w:rsidTr="00F365B2">
        <w:trPr>
          <w:trHeight w:val="273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644DD5" w14:textId="77777777" w:rsidR="00E553E7" w:rsidRPr="00F365B2" w:rsidRDefault="00E553E7" w:rsidP="00F365B2">
            <w:pPr>
              <w:tabs>
                <w:tab w:val="left" w:pos="1167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b440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дишането?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AA8A3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46143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14:paraId="7EAFD824" w14:textId="77777777" w:rsidTr="00F365B2">
        <w:trPr>
          <w:trHeight w:val="473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64C784C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b5.</w:t>
            </w:r>
            <w:r w:rsidRPr="00F365B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ФУНКЦИИ НА ХРАНОСМИЛАТЕЛНАТА, МЕТАБОЛИТНАТА И ЕНДОКРИННАТА СИСТЕМА</w:t>
            </w:r>
          </w:p>
        </w:tc>
      </w:tr>
      <w:tr w:rsidR="00E553E7" w:rsidRPr="002A036B" w14:paraId="47CDF3A6" w14:textId="77777777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03E9CB" w14:textId="77777777" w:rsidR="00E553E7" w:rsidRPr="00F365B2" w:rsidRDefault="00E553E7" w:rsidP="00F365B2">
            <w:pPr>
              <w:tabs>
                <w:tab w:val="left" w:pos="998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b510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храненето?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2CEF62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845E2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7F3A2AFA" w14:textId="77777777" w:rsidTr="00F365B2">
        <w:trPr>
          <w:trHeight w:val="257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90D95" w14:textId="77777777" w:rsidR="00E553E7" w:rsidRPr="00F365B2" w:rsidRDefault="00E553E7" w:rsidP="00F365B2">
            <w:pPr>
              <w:tabs>
                <w:tab w:val="left" w:pos="1209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b515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храносмилането?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5AE4A5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026DC7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3AFB1B70" w14:textId="77777777" w:rsidTr="00F365B2">
        <w:trPr>
          <w:trHeight w:val="247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FC828" w14:textId="77777777" w:rsidR="00E553E7" w:rsidRPr="00F365B2" w:rsidRDefault="00E553E7" w:rsidP="00F365B2">
            <w:pPr>
              <w:tabs>
                <w:tab w:val="left" w:pos="1167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b525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изхождането?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FE92CE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52AE71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4FACAA6D" w14:textId="77777777" w:rsidTr="00F51480">
        <w:trPr>
          <w:trHeight w:val="288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8713A" w14:textId="77777777" w:rsidR="00E553E7" w:rsidRPr="00F365B2" w:rsidRDefault="00E553E7" w:rsidP="00F365B2">
            <w:pPr>
              <w:tabs>
                <w:tab w:val="left" w:pos="1131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b540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получаването на необходимото количество хранителни вещества.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FC9A3C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5B34F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487B72CA" w14:textId="77777777" w:rsidTr="00F51480">
        <w:trPr>
          <w:trHeight w:val="33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2F170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b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b6. ПИКОЧНО-ПОЛОВИ И РЕПРОДУКТИВНИ ФУНКЦИИ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5275C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83CDD0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21FF8BAC" w14:textId="77777777" w:rsidTr="00F51480">
        <w:trPr>
          <w:trHeight w:val="25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2EF7B23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b620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уринирането?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3B9B0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79C2F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678CDFE8" w14:textId="77777777" w:rsidTr="00F51480">
        <w:trPr>
          <w:trHeight w:val="231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39DFBBB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</w:rPr>
              <w:t xml:space="preserve">b6503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в настъпването на менструацията?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F2241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61F1FA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14:paraId="3D6BC449" w14:textId="77777777" w:rsidTr="00F51480">
        <w:trPr>
          <w:trHeight w:val="458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6AA30" w14:textId="77777777"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b7. НЕВРОМУСКУЛНО-СКЕЛЕТНИ И ДВИГАТЕЛНИ ФУНКЦИИ</w:t>
            </w:r>
          </w:p>
        </w:tc>
      </w:tr>
      <w:tr w:rsidR="00E553E7" w:rsidRPr="002A036B" w14:paraId="7DE98261" w14:textId="77777777" w:rsidTr="00F365B2">
        <w:trPr>
          <w:trHeight w:val="514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5FDFB" w14:textId="77777777" w:rsidR="00E553E7" w:rsidRPr="00F365B2" w:rsidRDefault="00E553E7" w:rsidP="00F365B2">
            <w:pPr>
              <w:tabs>
                <w:tab w:val="left" w:pos="1126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b710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движението на китките, лактите, раменете или коленете?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FD81BD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671DA8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6BBAF91F" w14:textId="77777777" w:rsidTr="00F365B2">
        <w:trPr>
          <w:trHeight w:val="25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BC6F7" w14:textId="77777777" w:rsidR="00E553E7" w:rsidRPr="00F365B2" w:rsidRDefault="00E553E7" w:rsidP="00F365B2">
            <w:pPr>
              <w:tabs>
                <w:tab w:val="left" w:pos="1137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b730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мускулите на тялото, ръцете или краката?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CB1CB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D9E33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6ADCE47C" w14:textId="77777777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3F7FE" w14:textId="77777777" w:rsidR="00E553E7" w:rsidRPr="00F365B2" w:rsidRDefault="00E553E7" w:rsidP="00F365B2">
            <w:pPr>
              <w:tabs>
                <w:tab w:val="left" w:pos="1173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b735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сковаността на тялото, ръцете или краката?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DD477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CC98D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291F07C1" w14:textId="77777777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66714" w14:textId="77777777" w:rsidR="00E553E7" w:rsidRPr="00F365B2" w:rsidRDefault="00E553E7" w:rsidP="00F365B2">
            <w:pPr>
              <w:tabs>
                <w:tab w:val="left" w:pos="1167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b750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автоматичните мускулни рефлекси?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D31D3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D310A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01447933" w14:textId="77777777" w:rsidTr="00F365B2">
        <w:trPr>
          <w:trHeight w:val="247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936A8" w14:textId="77777777" w:rsidR="00E553E7" w:rsidRPr="00F365B2" w:rsidRDefault="00E553E7" w:rsidP="00F365B2">
            <w:pPr>
              <w:tabs>
                <w:tab w:val="left" w:pos="1167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b760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контрола на движенията на ръцете и краката?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27FB5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5A10D5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14:paraId="1718D1A1" w14:textId="77777777" w:rsidTr="00F51480">
        <w:trPr>
          <w:trHeight w:val="278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EA4762" w14:textId="77777777" w:rsidR="00E553E7" w:rsidRPr="00F365B2" w:rsidRDefault="00E553E7" w:rsidP="00F365B2">
            <w:pPr>
              <w:tabs>
                <w:tab w:val="left" w:pos="1131"/>
              </w:tabs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b765 Има ли тикове, треперене или други необичайни движения?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15ABC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2C553" w14:textId="77777777"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51480" w:rsidRPr="002A036B" w14:paraId="53264FF8" w14:textId="77777777" w:rsidTr="00F51480">
        <w:trPr>
          <w:trHeight w:val="566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2EC41D" w14:textId="77777777" w:rsidR="00F51480" w:rsidRPr="00F365B2" w:rsidRDefault="00F51480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b8. ФУНКЦИИ НА КОЖАТА И СВЪРЗАНИТЕ С НЕЯ СТРУКТУРИ</w:t>
            </w:r>
          </w:p>
        </w:tc>
      </w:tr>
      <w:tr w:rsidR="00F51480" w:rsidRPr="002A036B" w14:paraId="3408B78F" w14:textId="77777777" w:rsidTr="00F365B2">
        <w:trPr>
          <w:trHeight w:val="566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6C936" w14:textId="77777777" w:rsidR="00F51480" w:rsidRPr="00F365B2" w:rsidRDefault="00F51480" w:rsidP="00F365B2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5B2">
              <w:rPr>
                <w:rFonts w:ascii="Times New Roman" w:eastAsia="Times New Roman" w:hAnsi="Times New Roman" w:cs="Times New Roman"/>
              </w:rPr>
              <w:t xml:space="preserve">b840 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с чувствителността или дразненето на кожата?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220F0" w14:textId="77777777" w:rsidR="00F51480" w:rsidRPr="00F365B2" w:rsidRDefault="00F51480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E68EFF" w14:textId="77777777" w:rsidR="00F51480" w:rsidRPr="00F365B2" w:rsidRDefault="00F51480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D76CA95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6839A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1.2. СТРУКТУРА НА ТЯЛОТО</w:t>
      </w:r>
    </w:p>
    <w:p w14:paraId="6933A41A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  <w:u w:val="single"/>
        </w:rPr>
        <w:t>Структури на тялото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анатомични части на тялото като органи, крайници и техните компоненти.</w:t>
      </w:r>
    </w:p>
    <w:p w14:paraId="7D2B6EA1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  <w:u w:val="single"/>
        </w:rPr>
        <w:t xml:space="preserve">Затруднения 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в структурата са значителни отклонения, загуби или забавяния.</w:t>
      </w:r>
    </w:p>
    <w:p w14:paraId="064019FE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Определители: </w:t>
      </w:r>
    </w:p>
    <w:p w14:paraId="6431D05B" w14:textId="77777777" w:rsidR="00E553E7" w:rsidRPr="002A036B" w:rsidRDefault="00E553E7" w:rsidP="00E553E7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обхват</w:t>
      </w:r>
    </w:p>
    <w:p w14:paraId="66131DE8" w14:textId="77777777" w:rsidR="00E553E7" w:rsidRPr="002A036B" w:rsidRDefault="00E553E7" w:rsidP="00E553E7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характер</w:t>
      </w:r>
    </w:p>
    <w:p w14:paraId="066F27E0" w14:textId="77777777" w:rsidR="00E553E7" w:rsidRPr="002A036B" w:rsidRDefault="00E553E7" w:rsidP="00E553E7">
      <w:pPr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местоположение</w:t>
      </w:r>
    </w:p>
    <w:p w14:paraId="715960A3" w14:textId="77777777" w:rsidR="00E553E7" w:rsidRPr="002A036B" w:rsidRDefault="00E553E7" w:rsidP="00E553E7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4"/>
        <w:gridCol w:w="3166"/>
        <w:gridCol w:w="3192"/>
      </w:tblGrid>
      <w:tr w:rsidR="00E553E7" w:rsidRPr="002A036B" w14:paraId="59C2C3E1" w14:textId="77777777" w:rsidTr="00F365B2">
        <w:trPr>
          <w:trHeight w:val="36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DD4A20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Първи определител: </w:t>
            </w:r>
          </w:p>
          <w:p w14:paraId="2071594F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Степен на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77C0191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Втори определител </w:t>
            </w:r>
          </w:p>
          <w:p w14:paraId="2B54F7A9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Естество на промяната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ADDC04" w14:textId="77777777" w:rsidR="00E553E7" w:rsidRPr="00F51480" w:rsidRDefault="00E553E7" w:rsidP="00F51480">
            <w:pPr>
              <w:widowControl w:val="0"/>
              <w:spacing w:after="6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Трети определител:</w:t>
            </w:r>
          </w:p>
          <w:p w14:paraId="29DE8C8D" w14:textId="77777777" w:rsidR="00E553E7" w:rsidRPr="00F51480" w:rsidRDefault="00E553E7" w:rsidP="00F51480">
            <w:pPr>
              <w:widowControl w:val="0"/>
              <w:spacing w:after="60"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Местоположение</w:t>
            </w:r>
          </w:p>
        </w:tc>
      </w:tr>
      <w:tr w:rsidR="00E553E7" w:rsidRPr="002A036B" w14:paraId="1615F44D" w14:textId="77777777" w:rsidTr="00F365B2">
        <w:trPr>
          <w:trHeight w:val="18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E17398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0 Няма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1C546E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0 Без промяна в структурата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DFBB02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0 Повече от една зона</w:t>
            </w:r>
          </w:p>
        </w:tc>
      </w:tr>
      <w:tr w:rsidR="00E553E7" w:rsidRPr="002A036B" w14:paraId="1EB3B93F" w14:textId="77777777" w:rsidTr="00F365B2">
        <w:trPr>
          <w:trHeight w:val="173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49E6C4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1 Леко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6E145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1 Общо отсъствие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CD567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1 Отдясно</w:t>
            </w:r>
          </w:p>
        </w:tc>
      </w:tr>
      <w:tr w:rsidR="00E553E7" w:rsidRPr="002A036B" w14:paraId="416DFE40" w14:textId="77777777" w:rsidTr="00F365B2">
        <w:trPr>
          <w:trHeight w:val="173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D65DC8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2 Умерено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D8AED5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2 Частично отсъствие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7C784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2 Отляво</w:t>
            </w:r>
          </w:p>
        </w:tc>
      </w:tr>
      <w:tr w:rsidR="00E553E7" w:rsidRPr="002A036B" w14:paraId="549C5267" w14:textId="77777777" w:rsidTr="00F365B2">
        <w:trPr>
          <w:trHeight w:val="16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FBB49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3 Тежко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80B7C9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3 Допълнителна част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1772D0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3 Двете страни/средна стойност</w:t>
            </w:r>
          </w:p>
        </w:tc>
      </w:tr>
      <w:tr w:rsidR="00E553E7" w:rsidRPr="002A036B" w14:paraId="68181EFC" w14:textId="77777777" w:rsidTr="00F365B2">
        <w:trPr>
          <w:trHeight w:val="186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122624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4 Пълно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4DFC0F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4 Нестандартни размери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CBA224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4 Отпред</w:t>
            </w:r>
          </w:p>
        </w:tc>
      </w:tr>
      <w:tr w:rsidR="00E553E7" w:rsidRPr="002A036B" w14:paraId="01CB66E8" w14:textId="77777777" w:rsidTr="00F365B2">
        <w:trPr>
          <w:trHeight w:val="18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699692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8 Не е посочено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21D87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5 Прекъснатост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F3B09D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5 Отзад</w:t>
            </w:r>
          </w:p>
        </w:tc>
      </w:tr>
      <w:tr w:rsidR="00E553E7" w:rsidRPr="002A036B" w14:paraId="1105445C" w14:textId="77777777" w:rsidTr="00F365B2">
        <w:trPr>
          <w:trHeight w:val="18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3378D06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9 Не е приложимо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2A089B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6 Отклонение от позицията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990298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6 Проксимален</w:t>
            </w:r>
          </w:p>
        </w:tc>
      </w:tr>
      <w:tr w:rsidR="00E553E7" w:rsidRPr="002A036B" w14:paraId="2657C624" w14:textId="77777777" w:rsidTr="00F365B2">
        <w:trPr>
          <w:trHeight w:val="180"/>
        </w:trPr>
        <w:tc>
          <w:tcPr>
            <w:tcW w:w="28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21C274F" w14:textId="77777777"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D1CC9C7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7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 </w:t>
            </w: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Качествени промени в структурата.</w:t>
            </w:r>
          </w:p>
        </w:tc>
        <w:tc>
          <w:tcPr>
            <w:tcW w:w="3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75CD75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7 Дистален</w:t>
            </w:r>
          </w:p>
        </w:tc>
      </w:tr>
      <w:tr w:rsidR="00E553E7" w:rsidRPr="002A036B" w14:paraId="4A80B41E" w14:textId="77777777" w:rsidTr="00F365B2">
        <w:trPr>
          <w:trHeight w:val="180"/>
        </w:trPr>
        <w:tc>
          <w:tcPr>
            <w:tcW w:w="28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59153E" w14:textId="77777777"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90ADE9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включително събиране на течност</w:t>
            </w:r>
          </w:p>
        </w:tc>
        <w:tc>
          <w:tcPr>
            <w:tcW w:w="3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6C9AEF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8 Не е посочено</w:t>
            </w:r>
          </w:p>
        </w:tc>
      </w:tr>
      <w:tr w:rsidR="00E553E7" w:rsidRPr="002A036B" w14:paraId="2743EDFC" w14:textId="77777777" w:rsidTr="00F365B2">
        <w:trPr>
          <w:trHeight w:val="180"/>
        </w:trPr>
        <w:tc>
          <w:tcPr>
            <w:tcW w:w="28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8AAEF3" w14:textId="77777777"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1668821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8 Не е посочено</w:t>
            </w:r>
          </w:p>
        </w:tc>
        <w:tc>
          <w:tcPr>
            <w:tcW w:w="3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812A62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9 Не е приложимо</w:t>
            </w:r>
          </w:p>
        </w:tc>
      </w:tr>
      <w:tr w:rsidR="00E553E7" w:rsidRPr="002A036B" w14:paraId="23D171CD" w14:textId="77777777" w:rsidTr="00F365B2">
        <w:trPr>
          <w:trHeight w:val="180"/>
        </w:trPr>
        <w:tc>
          <w:tcPr>
            <w:tcW w:w="28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0DA41A" w14:textId="77777777"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A5D6531" w14:textId="77777777"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9 Не е приложимо</w:t>
            </w:r>
          </w:p>
        </w:tc>
        <w:tc>
          <w:tcPr>
            <w:tcW w:w="3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FFEA6E" w14:textId="77777777"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</w:tr>
    </w:tbl>
    <w:p w14:paraId="3507986B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F6F1DA1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Попълнете тази част в две нива:</w:t>
      </w:r>
    </w:p>
    <w:p w14:paraId="64D0A4BE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(1)</w:t>
      </w:r>
      <w:r w:rsidR="00F5148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Посочете с ДА/НЕ, ако има затруднение: отклонение, загуба или забавяне;</w:t>
      </w:r>
    </w:p>
    <w:p w14:paraId="334D0596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(2)</w:t>
      </w:r>
      <w:r w:rsidR="00F5148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Ако степента, естеството и мястото на отклонението, загубата или забавянето могат да бъдат определени, използвайте определителя.</w:t>
      </w:r>
    </w:p>
    <w:p w14:paraId="2CDC08EF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2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00"/>
        <w:gridCol w:w="992"/>
        <w:gridCol w:w="992"/>
        <w:gridCol w:w="851"/>
        <w:gridCol w:w="905"/>
      </w:tblGrid>
      <w:tr w:rsidR="00E553E7" w:rsidRPr="002A036B" w14:paraId="5015233E" w14:textId="77777777" w:rsidTr="00F51480">
        <w:trPr>
          <w:trHeight w:val="211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4F9092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769D90D" w14:textId="77777777" w:rsidR="00E553E7" w:rsidRPr="002A036B" w:rsidRDefault="00E553E7" w:rsidP="00F365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Първо ниво</w:t>
            </w:r>
          </w:p>
        </w:tc>
        <w:tc>
          <w:tcPr>
            <w:tcW w:w="27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2B8A16A" w14:textId="77777777" w:rsidR="00E553E7" w:rsidRPr="002A036B" w:rsidRDefault="00E553E7" w:rsidP="00F365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 ниво</w:t>
            </w:r>
          </w:p>
        </w:tc>
      </w:tr>
      <w:tr w:rsidR="00E553E7" w:rsidRPr="002A036B" w14:paraId="1ED18460" w14:textId="77777777" w:rsidTr="00F51480">
        <w:trPr>
          <w:trHeight w:val="576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5F5E327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Кратък списък на структурите на тялото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184302" w14:textId="77777777" w:rsidR="00E553E7" w:rsidRPr="002A036B" w:rsidRDefault="00E553E7" w:rsidP="00F365B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на </w:t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особе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F7686" w14:textId="77777777" w:rsidR="00E553E7" w:rsidRPr="002A036B" w:rsidRDefault="00E553E7" w:rsidP="00F365B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Степен на </w:t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особе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802C182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Естество на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особе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ности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64F00" w14:textId="77777777" w:rsidR="00E553E7" w:rsidRPr="002A036B" w:rsidRDefault="00E553E7" w:rsidP="00F365B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Место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поло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</w:p>
        </w:tc>
      </w:tr>
      <w:tr w:rsidR="00E553E7" w:rsidRPr="002A036B" w14:paraId="1C42A7CA" w14:textId="77777777" w:rsidTr="00F51480">
        <w:trPr>
          <w:trHeight w:val="23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D01464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s1. СТРУКТУРИ НА НЕРВНАТА СИСТЕМА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B1F0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D28CE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3BA8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C7B39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63970F2" w14:textId="77777777" w:rsidTr="00F51480">
        <w:trPr>
          <w:trHeight w:val="230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2BBFBB" w14:textId="77777777" w:rsidR="00E553E7" w:rsidRPr="002A036B" w:rsidRDefault="00E553E7" w:rsidP="00E03AB2">
            <w:pPr>
              <w:tabs>
                <w:tab w:val="left" w:pos="9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s110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лавата, черепа или мозъка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67507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877FE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43DA5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1B8E9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A3C1DFA" w14:textId="77777777" w:rsidTr="00F51480">
        <w:trPr>
          <w:trHeight w:val="293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AEE210" w14:textId="77777777" w:rsidR="00E553E7" w:rsidRPr="002A036B" w:rsidRDefault="00E553E7" w:rsidP="00E03AB2">
            <w:pPr>
              <w:tabs>
                <w:tab w:val="left" w:pos="102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s120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ръбнач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ен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мозък или нервите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34AD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A06F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E955A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76BB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7B09E0F" w14:textId="77777777" w:rsidTr="00F51480">
        <w:trPr>
          <w:trHeight w:val="466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F56D922" w14:textId="77777777" w:rsidR="00E553E7" w:rsidRPr="00F51480" w:rsidRDefault="00E553E7" w:rsidP="00E03A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s2.</w:t>
            </w: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ОЧИ, УШИ И СВЪРЗАНИТЕ С ТЯХ СТРУКТУРИ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D4DAF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E1525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0527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091D2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480" w:rsidRPr="002A036B" w14:paraId="41B98B6A" w14:textId="77777777" w:rsidTr="00F51480">
        <w:trPr>
          <w:trHeight w:val="466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DACA26E" w14:textId="77777777" w:rsidR="00F51480" w:rsidRPr="002A036B" w:rsidRDefault="00F51480" w:rsidP="00E03AB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Има ли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особености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очите или ушите?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E02EE6" w14:textId="77777777"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741EB3" w14:textId="77777777"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CA774C" w14:textId="77777777"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4F4FEA" w14:textId="77777777"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F001C72" w14:textId="77777777" w:rsidTr="00F51480">
        <w:trPr>
          <w:trHeight w:val="47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263F52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s3. Структури, участващи в гласа и речта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57F02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A4C6F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1871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5827E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480" w:rsidRPr="002A036B" w14:paraId="49749F08" w14:textId="77777777" w:rsidTr="00F51480">
        <w:trPr>
          <w:trHeight w:val="47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4FEC20" w14:textId="77777777" w:rsidR="00F51480" w:rsidRPr="002A036B" w:rsidRDefault="00F51480" w:rsidP="00E03AB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оса, гърлото, устата или зъбите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224FA2" w14:textId="77777777"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55C2B0" w14:textId="77777777"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A7C55" w14:textId="77777777"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208AAC" w14:textId="77777777"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4B74E87" w14:textId="77777777" w:rsidTr="00F51480">
        <w:trPr>
          <w:trHeight w:val="48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A05D8BD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s4. СТРУКТУРИ НА СЪРДЕЧНОСЪДОВАТА,</w:t>
            </w:r>
          </w:p>
          <w:p w14:paraId="6D589489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ИМУННАТА И ДИХАТЕЛНАТА СИСТЕМА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474FB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A1A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096D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58335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36333C0" w14:textId="77777777" w:rsidTr="00F51480">
        <w:trPr>
          <w:trHeight w:val="240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4C5F6A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s410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ърцето или кръвоносните съдове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F5658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092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D8D2D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1E31A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35ADEF3" w14:textId="77777777" w:rsidTr="00F51480">
        <w:trPr>
          <w:trHeight w:val="288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C5180D" w14:textId="77777777" w:rsidR="00E553E7" w:rsidRPr="002A036B" w:rsidRDefault="00E553E7" w:rsidP="00E03AB2">
            <w:pPr>
              <w:tabs>
                <w:tab w:val="left" w:pos="230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s430 Дихателна система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белите дробове или гръдния кош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8999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6A15A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D2D3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C5B6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6F7A756" w14:textId="77777777" w:rsidTr="00F51480">
        <w:trPr>
          <w:trHeight w:val="749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027DF07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s5. СТРУКТУРИ, СВЪРЗАНИ С ХРАНОСМИЛАТЕЛНАТА,</w:t>
            </w:r>
          </w:p>
          <w:p w14:paraId="44A3FCB7" w14:textId="77777777" w:rsidR="00E553E7" w:rsidRPr="002A036B" w:rsidRDefault="00E553E7" w:rsidP="00E03AB2">
            <w:pPr>
              <w:tabs>
                <w:tab w:val="left" w:pos="44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МЕТАБОЛИЗМА И ЕНДОКРИННАТА СИСТЕМА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222C4FB" w14:textId="77777777" w:rsidR="00E553E7" w:rsidRPr="002A036B" w:rsidRDefault="00E553E7" w:rsidP="00E03AB2">
            <w:pPr>
              <w:tabs>
                <w:tab w:val="left" w:pos="440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томаха, червата или жлезите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EBBC7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AA98B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B1A32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CE21E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3266633" w14:textId="77777777" w:rsidTr="00F51480">
        <w:trPr>
          <w:trHeight w:val="720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5DB50DB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s6. СТРУКТУРИ, СВЪРЗАНИ С ПОЛОВО-ПИКОЧНАТА И РЕПРОДУКТИВНАТА СИСТЕМА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9B9A764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ъбреците, пикочния мехур, вагината или пениса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578C4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AC8D2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AFEE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1773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B1456FB" w14:textId="77777777" w:rsidTr="00F51480">
        <w:trPr>
          <w:trHeight w:val="288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32B6C60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s7. СТРУКТУРИ, СВЪРЗАНИ С ДВИЖЕНИЕТО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E95B0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6895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E0A2D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D47EE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28224AA" w14:textId="77777777" w:rsidTr="00F51480">
        <w:trPr>
          <w:trHeight w:val="23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99B78" w14:textId="77777777" w:rsidR="00E553E7" w:rsidRPr="002A036B" w:rsidRDefault="00E553E7" w:rsidP="00E03AB2">
            <w:pPr>
              <w:tabs>
                <w:tab w:val="left" w:pos="10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s710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лавата или шията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AE44F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980FF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A87F7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E0BA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11721DF" w14:textId="77777777" w:rsidTr="00F51480">
        <w:trPr>
          <w:trHeight w:val="240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C57889" w14:textId="77777777" w:rsidR="00E553E7" w:rsidRPr="002A036B" w:rsidRDefault="00E553E7" w:rsidP="00E03AB2">
            <w:pPr>
              <w:tabs>
                <w:tab w:val="left" w:pos="103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s730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ъцете или дланите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ADCD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A2342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B8014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16E33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66C1A0B" w14:textId="77777777" w:rsidTr="00F51480">
        <w:trPr>
          <w:trHeight w:val="288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7B5C00" w14:textId="77777777" w:rsidR="00E553E7" w:rsidRPr="002A036B" w:rsidRDefault="00E553E7" w:rsidP="00E03AB2">
            <w:pPr>
              <w:tabs>
                <w:tab w:val="left" w:pos="10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s750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раката или стъпалата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854CB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DD8EE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F2BA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9638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60A8F6A" w14:textId="77777777" w:rsidTr="00F51480">
        <w:trPr>
          <w:trHeight w:val="614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2FF655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s8. КОЖА И СВЪРЗАНИ С НЕЯ СТРУКТУРИ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709E8A8" w14:textId="77777777"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ожата, косата или ноктите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2F3D5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50F0F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8528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C3AE8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E2C956C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6D27C0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Личен лекар на детето: (име, телефон за връзка)</w:t>
      </w:r>
    </w:p>
    <w:p w14:paraId="499AD095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455469">
        <w:rPr>
          <w:rFonts w:ascii="Times New Roman" w:eastAsia="Times New Roman" w:hAnsi="Times New Roman" w:cs="Times New Roman"/>
          <w:b/>
          <w:sz w:val="24"/>
          <w:szCs w:val="24"/>
        </w:rPr>
        <w:t>…………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</w:t>
      </w:r>
    </w:p>
    <w:p w14:paraId="5340CA41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Подпис, печат:</w:t>
      </w:r>
      <w:r w:rsidR="004554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...................................................................................................................</w:t>
      </w:r>
      <w:r w:rsidR="004554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......</w:t>
      </w: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.......</w:t>
      </w:r>
    </w:p>
    <w:p w14:paraId="779C0F8E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0DA2A9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ЧАСТ 2. ДЕЙНОСТ И УЧАСТИЕ В ОБРАЗОВАТЕЛНАТА И СОЦИАЛНАТА СФЕРА </w:t>
      </w:r>
    </w:p>
    <w:p w14:paraId="5B2612C5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Дейност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е изпълнението на задача или действие от страна на детето/ученика.</w:t>
      </w:r>
    </w:p>
    <w:p w14:paraId="5EAB068D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Ограничения в дейността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трудности, които детето/ученикът може да изпитва при извършването на дейности.</w:t>
      </w:r>
    </w:p>
    <w:p w14:paraId="62273A25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Участие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е включване в дадена учебна или социална ситуаци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я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15EE7F00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Ограничения за участие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затруднения, които човек може да има при участието си в образователна или социална ситуация.</w:t>
      </w:r>
    </w:p>
    <w:p w14:paraId="798AE981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lastRenderedPageBreak/>
        <w:t>Определители на дейността и участието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ефективност и функционална активност.</w:t>
      </w:r>
    </w:p>
    <w:p w14:paraId="612CF724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Определителят „</w:t>
      </w: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Ефективност“ описва</w:t>
      </w:r>
      <w:proofErr w:type="gramEnd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това, което детето/ученикът прави в </w:t>
      </w:r>
      <w:r w:rsidRPr="002A036B">
        <w:rPr>
          <w:rFonts w:ascii="Times New Roman" w:eastAsia="Times New Roman" w:hAnsi="Times New Roman" w:cs="Times New Roman"/>
          <w:i/>
          <w:sz w:val="18"/>
          <w:szCs w:val="18"/>
        </w:rPr>
        <w:t>момента на оценката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.</w:t>
      </w:r>
    </w:p>
    <w:p w14:paraId="151214E5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Определителят „Функционална </w:t>
      </w: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активност“ описва</w:t>
      </w:r>
      <w:proofErr w:type="gramEnd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способността на детето/ученика да изпълни дадена задача или действие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  <w:u w:val="single"/>
        </w:rPr>
        <w:t>.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Този конструкт показва най-високото вероятно ниво на функциониране, което детето/ученикът може да достигне в дадена област в даден момент без чужда помощ. </w:t>
      </w:r>
    </w:p>
    <w:p w14:paraId="71B84F7C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b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>Попълнете тази част в две стъпки:</w:t>
      </w:r>
    </w:p>
    <w:p w14:paraId="46CE2E06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(1) посочете с ДА/НЕ, ако има </w:t>
      </w:r>
      <w:r w:rsidRPr="002A036B">
        <w:rPr>
          <w:rFonts w:ascii="Times New Roman" w:eastAsia="Times New Roman" w:hAnsi="Times New Roman" w:cs="Times New Roman"/>
          <w:i/>
          <w:sz w:val="18"/>
          <w:szCs w:val="18"/>
        </w:rPr>
        <w:t>затруднение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на ниво дейност или </w:t>
      </w: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участие;</w:t>
      </w:r>
      <w:proofErr w:type="gramEnd"/>
    </w:p>
    <w:p w14:paraId="6EC87E42" w14:textId="77777777"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(2) ако може да се определи степента на ограничаване на дейността или ограничаване на участието, използвайте определителите.</w:t>
      </w:r>
    </w:p>
    <w:tbl>
      <w:tblPr>
        <w:tblW w:w="85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76"/>
        <w:gridCol w:w="4300"/>
      </w:tblGrid>
      <w:tr w:rsidR="00E553E7" w:rsidRPr="002A036B" w14:paraId="3BF3A358" w14:textId="77777777" w:rsidTr="00F365B2">
        <w:trPr>
          <w:trHeight w:val="664"/>
        </w:trPr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CA0A1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Първи определител: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Ефективност</w:t>
            </w:r>
          </w:p>
          <w:p w14:paraId="595767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Степен на активност и участие в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момента на оценката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0934E80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Втори определител: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Функционална активност</w:t>
            </w:r>
          </w:p>
          <w:p w14:paraId="4DB5365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Степен на активност и участие в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календарната възраст</w:t>
            </w:r>
          </w:p>
        </w:tc>
      </w:tr>
      <w:tr w:rsidR="00E553E7" w:rsidRPr="002A036B" w14:paraId="5858F354" w14:textId="77777777" w:rsidTr="00F365B2">
        <w:trPr>
          <w:trHeight w:val="228"/>
        </w:trPr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CCE2FB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Няма трудности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5D09B45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Няма трудности</w:t>
            </w:r>
          </w:p>
        </w:tc>
      </w:tr>
      <w:tr w:rsidR="00E553E7" w:rsidRPr="002A036B" w14:paraId="508461F9" w14:textId="77777777" w:rsidTr="00F365B2">
        <w:trPr>
          <w:trHeight w:val="188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77BC96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Леки трудности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12EAB09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Леки трудности</w:t>
            </w:r>
          </w:p>
        </w:tc>
      </w:tr>
      <w:tr w:rsidR="00E553E7" w:rsidRPr="002A036B" w14:paraId="68AA84B4" w14:textId="77777777" w:rsidTr="00F365B2">
        <w:trPr>
          <w:trHeight w:val="216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1AF694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Умерена трудност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41655CE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Умерена трудност</w:t>
            </w:r>
          </w:p>
        </w:tc>
      </w:tr>
      <w:tr w:rsidR="00E553E7" w:rsidRPr="002A036B" w14:paraId="57162E5D" w14:textId="77777777" w:rsidTr="00F365B2">
        <w:trPr>
          <w:trHeight w:val="208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0B1DC5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Сериозни трудности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725F8FA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Сериозни трудности</w:t>
            </w:r>
          </w:p>
        </w:tc>
      </w:tr>
      <w:tr w:rsidR="00E553E7" w:rsidRPr="002A036B" w14:paraId="5446D822" w14:textId="77777777" w:rsidTr="00F365B2">
        <w:trPr>
          <w:trHeight w:val="204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8FD910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 Изцяло се затруднява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02B0D0C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 Изцяло се затруднява</w:t>
            </w:r>
          </w:p>
        </w:tc>
      </w:tr>
      <w:tr w:rsidR="00E553E7" w:rsidRPr="002A036B" w14:paraId="58A3B6B8" w14:textId="77777777" w:rsidTr="00F365B2">
        <w:trPr>
          <w:trHeight w:val="208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CDE68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 Не е посочено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3B6624E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 Не е посочено</w:t>
            </w:r>
          </w:p>
        </w:tc>
      </w:tr>
      <w:tr w:rsidR="00E553E7" w:rsidRPr="002A036B" w14:paraId="3ED98F6D" w14:textId="77777777" w:rsidTr="00F365B2">
        <w:trPr>
          <w:trHeight w:val="208"/>
        </w:trPr>
        <w:tc>
          <w:tcPr>
            <w:tcW w:w="4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1BA59F2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 Не е приложимо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BD6E9F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 Не е приложимо</w:t>
            </w:r>
          </w:p>
        </w:tc>
      </w:tr>
    </w:tbl>
    <w:p w14:paraId="3B603060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2C9C4D" w14:textId="77777777" w:rsidR="00E553E7" w:rsidRPr="002A036B" w:rsidRDefault="00E553E7" w:rsidP="00E5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3"/>
        <w:gridCol w:w="1411"/>
        <w:gridCol w:w="1304"/>
        <w:gridCol w:w="1057"/>
      </w:tblGrid>
      <w:tr w:rsidR="00E553E7" w:rsidRPr="002A036B" w14:paraId="1707BC02" w14:textId="77777777" w:rsidTr="00F365B2">
        <w:trPr>
          <w:trHeight w:val="588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E75367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Кратък списък на областите на активност и участие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1B7AD9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Наличие на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затруднение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E8AD6B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Определител на ефективност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F5BFD0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Определител на функционална активност</w:t>
            </w:r>
          </w:p>
        </w:tc>
      </w:tr>
      <w:tr w:rsidR="00E553E7" w:rsidRPr="002A036B" w14:paraId="23150504" w14:textId="77777777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EC45BD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d1. УЧЕНЕ И ПРИЛАГАНЕ НА ЗНАНИЯ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E04FD8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07F38D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3BB4D32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F0DD9BC" w14:textId="77777777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86E245F" w14:textId="77777777" w:rsidR="00E553E7" w:rsidRPr="002A036B" w:rsidRDefault="00E553E7" w:rsidP="00F365B2">
            <w:pPr>
              <w:tabs>
                <w:tab w:val="left" w:pos="100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d166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4763A0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69C555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682B2B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33EB285" w14:textId="77777777" w:rsidTr="00F365B2">
        <w:trPr>
          <w:trHeight w:val="25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166EC4B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d170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483E1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2792B5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7D7F99D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27FA399" w14:textId="77777777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7534CD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d172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мятане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1B7BA9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07EB8B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881B16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9C90D73" w14:textId="77777777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45B3DCA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d175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ешаване на задачи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023E13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B847EF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4508484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57C7500" w14:textId="77777777" w:rsidTr="00F365B2">
        <w:trPr>
          <w:trHeight w:val="25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115F02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d2. ОБЩИ ЗАДАЧИ И ИЗИСКВАНИЯ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1AC1B2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299BBF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3ECC0F8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1D4271D" w14:textId="77777777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2A15B5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d210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Изпълнение на единична задача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33ADAE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3EB7F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7C97423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3E642C7" w14:textId="77777777" w:rsidTr="00F365B2">
        <w:trPr>
          <w:trHeight w:val="37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2ED5C53" w14:textId="77777777" w:rsidR="00E553E7" w:rsidRPr="002A036B" w:rsidRDefault="00E553E7" w:rsidP="00F365B2">
            <w:pPr>
              <w:tabs>
                <w:tab w:val="left" w:pos="109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d220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Изпълнение на множество задачи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6FBBF5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2E8F2C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DB6ABB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BA85DEC" w14:textId="77777777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439CA815" w14:textId="77777777" w:rsidR="00E553E7" w:rsidRPr="002A036B" w:rsidRDefault="00E553E7" w:rsidP="00F365B2">
            <w:pPr>
              <w:tabs>
                <w:tab w:val="left" w:pos="109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d230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пазване на дневния режим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BE8F4A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2FED8B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65CD2F9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2A007AA" w14:textId="77777777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527EFF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d235 Възприема спокойно дейностите за допълнителна подкрепа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82CB5C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646B39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4163898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5085338" w14:textId="77777777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052D5C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d3. КОМУНИКАЦИЯ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4DF348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1EE78E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64A124A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6D58CFD" w14:textId="77777777" w:rsidTr="00F365B2">
        <w:trPr>
          <w:trHeight w:val="247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B6D4D6D" w14:textId="77777777" w:rsidR="00E553E7" w:rsidRPr="002A036B" w:rsidRDefault="00E553E7" w:rsidP="00F365B2">
            <w:pPr>
              <w:tabs>
                <w:tab w:val="left" w:pos="108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d310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азбиране на това, което казват другите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B4056B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E4C928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3A9D7D1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DC51ED7" w14:textId="77777777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98E9C62" w14:textId="77777777" w:rsidR="00E553E7" w:rsidRPr="002A036B" w:rsidRDefault="00E553E7" w:rsidP="00F365B2">
            <w:pPr>
              <w:tabs>
                <w:tab w:val="left" w:pos="11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d315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азбиране на значението на жестове или изображения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F12003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0A01D8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099A413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A85B43D" w14:textId="77777777" w:rsidTr="00F365B2">
        <w:trPr>
          <w:trHeight w:val="247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E3D16F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d330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8A6DB1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431027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3739412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9D2A89B" w14:textId="77777777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66042AD" w14:textId="77777777" w:rsidR="00E553E7" w:rsidRPr="002A036B" w:rsidRDefault="00E553E7" w:rsidP="00F365B2">
            <w:pPr>
              <w:tabs>
                <w:tab w:val="left" w:pos="108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d335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зползването на жестове, изображения или рисунки при общуван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5EAE1B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EE298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060430D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F46D5D8" w14:textId="77777777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19B2FD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d4. МОБИЛНОСТ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4987AD7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5167DF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7AEADDA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A198230" w14:textId="77777777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B868885" w14:textId="77777777" w:rsidR="00E553E7" w:rsidRPr="002A036B" w:rsidRDefault="00E553E7" w:rsidP="00F365B2">
            <w:pPr>
              <w:tabs>
                <w:tab w:val="left" w:pos="109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d411 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ядане или изправяне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3305A5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106978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14F0848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36447C2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A46664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d415 Поддържане на позиция на тялото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седнало или изправено положение, когато това се изисква от дадена задача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F90D4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D80304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987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8E331D8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21C074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d440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 моторика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E1205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DA1BF2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E50E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E035040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FC0994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d445 Използване на ръцете и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ръката от китката надолу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085D7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F66AE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6F32F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8B51C4F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02A8043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d450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87827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A4563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C26B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C5FE8AC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0BCB87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d5. ГРИЖА ЗА СЕБЕ СИ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A8BE92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7CB20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73C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BB60E9F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6E04F2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d510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C0987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A71F2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2B49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39737A4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5BABA1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d530 Използване на тоалетната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D3E60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2B75C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5233B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D511E4E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3E7CF3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d540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бличане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4C3F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31DDDE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D7B5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215D967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C04902C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d550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1BA8F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2D384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D42ED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7EAAD3F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B422274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d565 Предпазване от самонараняване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30946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9BA329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32EE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5E5D267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0512DF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d6. ДОМАШЕН ЖИВОТ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AB1A558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d640 Домакински дейности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20DA8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36BC09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9058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1C3CB90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CC58267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d7. МЕЖДУЛИЧНОСТНИ ВЗАИМОДЕЙСТВИЯ И ВЗАИМООТНОШЕНИЯ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2859B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707D44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82E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BA4711C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64F328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d710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заимоотношения с другите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D126F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8CFBB1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A90D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1AB3075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941E8F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d720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становяване и поддържане на социални взаимоотношения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65103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2B032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43FA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778EF37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6EA7DB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d8. ОСНОВНИ ОБЛАСТИ НА ЖИВОТА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2A74F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D6240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31543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9C75149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57DE905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d817 У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частието в училищното образование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614F1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23086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055CD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ED08C1B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864BA9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d840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 в програми за подготовка за заетост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11933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48C84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38CB0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83A33CB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19B97C3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d860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зползване на парит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19F7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2FED6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B3727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0AE8546" w14:textId="77777777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BE1A507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d9. ОБЩЕСТВЕН, СОЦИАЛЕН И ГРАЖДАНСКИ ЖИВОТ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A84AC72" w14:textId="77777777"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частие в дейности в училище, квартала или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общността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D8866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A7FF7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07C5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23B917E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49580F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 3. ФУНКЦИОНАЛНА ОЦЕНКА НА ИНДИВИДУАЛНИТЕ ПОТРЕБНОСТИ</w:t>
      </w:r>
      <w:r w:rsidRPr="002A03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(Попълва се от членовете на екипа за подкрепа на личностното развитие)</w:t>
      </w:r>
    </w:p>
    <w:tbl>
      <w:tblPr>
        <w:tblW w:w="1017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825"/>
        <w:gridCol w:w="4950"/>
        <w:gridCol w:w="105"/>
        <w:gridCol w:w="225"/>
        <w:gridCol w:w="135"/>
        <w:gridCol w:w="120"/>
        <w:gridCol w:w="105"/>
        <w:gridCol w:w="135"/>
        <w:gridCol w:w="105"/>
        <w:gridCol w:w="120"/>
        <w:gridCol w:w="135"/>
        <w:gridCol w:w="120"/>
        <w:gridCol w:w="105"/>
        <w:gridCol w:w="135"/>
        <w:gridCol w:w="120"/>
        <w:gridCol w:w="105"/>
        <w:gridCol w:w="135"/>
        <w:gridCol w:w="120"/>
        <w:gridCol w:w="105"/>
        <w:gridCol w:w="135"/>
        <w:gridCol w:w="105"/>
        <w:gridCol w:w="135"/>
        <w:gridCol w:w="390"/>
        <w:gridCol w:w="225"/>
      </w:tblGrid>
      <w:tr w:rsidR="00E553E7" w:rsidRPr="002A036B" w14:paraId="5A7F0B31" w14:textId="77777777" w:rsidTr="00F51480">
        <w:trPr>
          <w:gridAfter w:val="1"/>
          <w:wAfter w:w="225" w:type="dxa"/>
          <w:trHeight w:val="704"/>
        </w:trPr>
        <w:tc>
          <w:tcPr>
            <w:tcW w:w="715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2C3E8C0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E7E6E6" w:themeFill="background2"/>
            <w:vAlign w:val="bottom"/>
          </w:tcPr>
          <w:p w14:paraId="40C4FB86" w14:textId="77777777"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</w:p>
          <w:p w14:paraId="5FF21221" w14:textId="77777777"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Силна страна</w:t>
            </w:r>
          </w:p>
        </w:tc>
        <w:tc>
          <w:tcPr>
            <w:tcW w:w="178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14:paraId="64AE5CA5" w14:textId="77777777" w:rsidR="00E553E7" w:rsidRPr="00F51480" w:rsidRDefault="00E553E7" w:rsidP="00F365B2">
            <w:pPr>
              <w:widowControl w:val="0"/>
              <w:ind w:left="14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Степен на затруднение</w:t>
            </w:r>
          </w:p>
        </w:tc>
        <w:tc>
          <w:tcPr>
            <w:tcW w:w="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E7E6E6" w:themeFill="background2"/>
            <w:vAlign w:val="bottom"/>
          </w:tcPr>
          <w:p w14:paraId="10250BEC" w14:textId="77777777" w:rsidR="00E553E7" w:rsidRPr="00F51480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471860" w14:textId="77777777"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Коментари</w:t>
            </w:r>
          </w:p>
        </w:tc>
      </w:tr>
      <w:tr w:rsidR="00E553E7" w:rsidRPr="002A036B" w14:paraId="2563D581" w14:textId="77777777" w:rsidTr="00F51480">
        <w:trPr>
          <w:gridAfter w:val="1"/>
          <w:wAfter w:w="225" w:type="dxa"/>
          <w:trHeight w:val="704"/>
        </w:trPr>
        <w:tc>
          <w:tcPr>
            <w:tcW w:w="715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56DD3B6E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003DC2A2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14:paraId="5C6061E5" w14:textId="77777777"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НЯМА</w:t>
            </w: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14:paraId="78986C00" w14:textId="77777777" w:rsidR="00E553E7" w:rsidRPr="00F51480" w:rsidRDefault="00E553E7" w:rsidP="00F365B2">
            <w:pPr>
              <w:widowControl w:val="0"/>
              <w:tabs>
                <w:tab w:val="left" w:pos="96"/>
              </w:tabs>
              <w:ind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ЛЕКО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14:paraId="0A74341D" w14:textId="77777777"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УМЕРЕНО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14:paraId="26FFF69B" w14:textId="77777777"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ТЕЖКО</w:t>
            </w:r>
          </w:p>
        </w:tc>
        <w:tc>
          <w:tcPr>
            <w:tcW w:w="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14:paraId="44A46962" w14:textId="77777777" w:rsidR="00E553E7" w:rsidRPr="00F51480" w:rsidRDefault="00E553E7" w:rsidP="00F365B2">
            <w:pPr>
              <w:widowControl w:val="0"/>
              <w:ind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</w:rPr>
              <w:t>ПЪЛНО</w:t>
            </w:r>
          </w:p>
        </w:tc>
        <w:tc>
          <w:tcPr>
            <w:tcW w:w="5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726B9C9B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4C05B8D" w14:textId="77777777" w:rsidTr="00F51480">
        <w:trPr>
          <w:gridAfter w:val="1"/>
          <w:wAfter w:w="225" w:type="dxa"/>
          <w:trHeight w:val="704"/>
        </w:trPr>
        <w:tc>
          <w:tcPr>
            <w:tcW w:w="9945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02027E9F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B - ФУНКЦИИ НА ТЯЛОТО</w:t>
            </w:r>
          </w:p>
        </w:tc>
      </w:tr>
      <w:tr w:rsidR="00E553E7" w:rsidRPr="002A036B" w14:paraId="51E352E3" w14:textId="77777777" w:rsidTr="00F51480">
        <w:trPr>
          <w:gridAfter w:val="1"/>
          <w:wAfter w:w="225" w:type="dxa"/>
          <w:trHeight w:val="793"/>
        </w:trPr>
        <w:tc>
          <w:tcPr>
            <w:tcW w:w="9945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5284F622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b1 УМСТВЕНИ/ МЕНТАЛНИ ФУНКЦИИ</w:t>
            </w:r>
          </w:p>
        </w:tc>
      </w:tr>
      <w:tr w:rsidR="00E553E7" w:rsidRPr="002A036B" w14:paraId="3EF89469" w14:textId="77777777" w:rsidTr="00F365B2">
        <w:trPr>
          <w:gridAfter w:val="1"/>
          <w:wAfter w:w="225" w:type="dxa"/>
          <w:trHeight w:val="441"/>
        </w:trPr>
        <w:tc>
          <w:tcPr>
            <w:tcW w:w="9945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8EFB4D2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b110-b139 ГЛОБАЛНИ </w:t>
            </w: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ПСИХИЧНИ</w:t>
            </w:r>
            <w:r w:rsidRPr="002A036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white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ФУНКЦИИ</w:t>
            </w:r>
          </w:p>
        </w:tc>
      </w:tr>
      <w:tr w:rsidR="00E553E7" w:rsidRPr="002A036B" w14:paraId="15A0B8C2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625BD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НЕВРО</w:t>
            </w:r>
            <w:r w:rsidR="002A3954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-</w:t>
            </w:r>
            <w:r w:rsidR="002A3954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ПСИХИЧНА СФЕРА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56AC6F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b1140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60970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Времева ориентация: осъзнаване на днес, утре, вчера, дата, месец и година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8DB2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0931A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C2DBF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7D55B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4E364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862C9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469B06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C450B84" w14:textId="77777777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1DCA871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936D93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b1141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8379E2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Ориентация по отношение на място: осъзнаване къде се намира, т.е. в кой град, държава и непосредствена близост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(заобикаляща среда)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BACDC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74368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5DF6C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D1CAD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5FBF6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43E7A5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BE8C7C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1665790" w14:textId="77777777" w:rsidTr="00F365B2">
        <w:trPr>
          <w:gridAfter w:val="1"/>
          <w:wAfter w:w="225" w:type="dxa"/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D781D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99D32D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b1142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B3D66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Ориентация по отношение на личността: осъзнаване на собствената идентичност и идентичността на околните индивиди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3593D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74CE0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10F49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83AC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7509D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0671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C407F7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9F417D0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3A01A8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25E7BC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b1143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BF2A9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Обектно ориентиране: осъзнаване на обектите или характеристиките на обектите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D14CD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7D2B6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F78FD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573C5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B2F0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B22A7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B146F0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20C4F62" w14:textId="77777777" w:rsidTr="00F365B2">
        <w:trPr>
          <w:gridAfter w:val="1"/>
          <w:wAfter w:w="225" w:type="dxa"/>
          <w:trHeight w:val="82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42704A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3DA85A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b1144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46F99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Пространствена ориентация: осъзнаване на собственото тяло във връзка със заобикалящото го физическо пространство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E1009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4E0CE0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4C408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54430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9D128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6DD9A5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E76E3C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A0325BA" w14:textId="77777777" w:rsidTr="002A3954">
        <w:trPr>
          <w:gridAfter w:val="1"/>
          <w:wAfter w:w="225" w:type="dxa"/>
          <w:trHeight w:val="822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4E4E7F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264D8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b117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7A1E3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Интелектуални функции: включват функции на интелектуалното развитие; изоставане, недостатъчност, деменция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E732A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8FDDF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42C20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19EE4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D6863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E89C5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C288B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B53D6BF" w14:textId="77777777" w:rsidTr="002A3954">
        <w:trPr>
          <w:gridAfter w:val="1"/>
          <w:wAfter w:w="225" w:type="dxa"/>
          <w:trHeight w:val="822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5CB1D3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C2CE69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b122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196918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Общи психични функции: развивани през целия живот, които водят до формирането на междуличностните умения и други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85AF40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450FC5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1EDBE9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8B4B18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70B03E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CA24EF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BB8E6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377CE8E" w14:textId="77777777" w:rsidTr="002A3954">
        <w:trPr>
          <w:gridAfter w:val="1"/>
          <w:wAfter w:w="225" w:type="dxa"/>
          <w:trHeight w:val="468"/>
        </w:trPr>
        <w:tc>
          <w:tcPr>
            <w:tcW w:w="9945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6A622D7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b140-</w:t>
            </w:r>
            <w:r w:rsidRPr="002A39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shd w:val="clear" w:color="auto" w:fill="E7E6E6" w:themeFill="background2"/>
              </w:rPr>
              <w:t xml:space="preserve">b189 СПЕЦИФИЧНИ </w:t>
            </w:r>
            <w:r w:rsidRPr="002A395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shd w:val="clear" w:color="auto" w:fill="E7E6E6" w:themeFill="background2"/>
              </w:rPr>
              <w:t xml:space="preserve">ПСИХИЧНИ </w:t>
            </w:r>
            <w:r w:rsidRPr="002A39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shd w:val="clear" w:color="auto" w:fill="E7E6E6" w:themeFill="background2"/>
              </w:rPr>
              <w:t>ФУНКЦИИ</w:t>
            </w:r>
          </w:p>
        </w:tc>
      </w:tr>
      <w:tr w:rsidR="00E553E7" w:rsidRPr="002A036B" w14:paraId="7666284D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63BF5A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НЕВРО</w:t>
            </w:r>
            <w:r w:rsidR="002A3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  <w:r w:rsidR="002A3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ПСИ</w:t>
            </w:r>
            <w:r w:rsidR="002A3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  <w:r w:rsidR="002A3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ХИЧНА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СФЕРА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54AE56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b1400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4E5D1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Поддържане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внимание: концентрация за необхо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димия период от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време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изпълнение на задачата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A55B3D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4E1F8D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13CB3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689E0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84501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011D0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6C388D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F57D69B" w14:textId="77777777" w:rsidTr="00F365B2">
        <w:trPr>
          <w:gridAfter w:val="1"/>
          <w:wAfter w:w="225" w:type="dxa"/>
          <w:trHeight w:val="529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824FDA5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E237D8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b1401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93950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Превключваемост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вниманието: повторно фокусиране от един стимул към друг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C950D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02E0D8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CA0FA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C7F74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567193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F3E4CE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41A486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A743ED8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7D0CD9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06B755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b1402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825F7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Разпределение на вниманието: съсредоточаване върху два или повече стимула едновременно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94C9D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1042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2C4C91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637BE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95331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D6FCC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5AD752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302E8C4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89BD0F8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CAC6E2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b1440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0B4AA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Краткосрочна памет: временен и променлив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обхват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паметта с продължителност приблизително 30 секунди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23CADA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DDF11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763BD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E2B46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F305C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629F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B980BA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0F94552" w14:textId="77777777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A899C5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C1FE9F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b1441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607D6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Дългосрочна памет: памет, която позволява да се съхранява информация (автобиографична и семантична)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3B8BBB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06B57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6BBF5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97454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74A10E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F786DA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A12740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0067988" w14:textId="77777777" w:rsidTr="00F365B2">
        <w:trPr>
          <w:gridAfter w:val="1"/>
          <w:wAfter w:w="225" w:type="dxa"/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E5377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58E113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b1442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38742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Извличане и обработка на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информация от дългосрочната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памет 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CBF27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121052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CFD87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B181D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CEE44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2195DF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236166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3DCC9C7" w14:textId="77777777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7149DE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C2BC65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b1471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6467F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Качество на психомоторните функции: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моторно планиране в правилна последователност (например координация, зрително-моторна координация, поведение на тялото)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F48A2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65C35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03455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87A33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8D97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F142E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1A0760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D68404A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35AC0A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E15BFD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b1472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6C9A0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на психомоторните функции: сложн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 моторно планиране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насочен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към целта.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5CF38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F8443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5E8D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703A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781BC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CF137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E2A721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9F24950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771FA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C05985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b1520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B3140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Съотнасяне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емоцията: съответствие на усещането или чувството със ситуацията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15490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A0947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6CBF8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AFB474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EB187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A1719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3449AC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E604146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F3626C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A13935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b1521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C083CB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Регулиране на емоциите: контрол на емоционалните преживявания и прояви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0EC0C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805787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EB4A9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99692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6314D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24687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C91C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437E5A6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B4E04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F0C4F4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b1522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49D73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Емоционален отговор: способност за изпитване на емоции или чувства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D342D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8B6DE9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85DCB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71F3A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9C77C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ACC72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261925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E9971E7" w14:textId="77777777" w:rsidTr="00F365B2">
        <w:trPr>
          <w:gridAfter w:val="1"/>
          <w:wAfter w:w="225" w:type="dxa"/>
          <w:trHeight w:val="283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720D8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СЕНЗОРНА СФЕРА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57E20C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BB59B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Слухово възприятие: разграничаване на звуци, тонове, степени на интензивност и други акустични стимули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диапазон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86E886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7351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01C85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16E95C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73EE2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C83E3E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ACABBF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9835A25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B3AB3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ABB75C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A3351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Визуално възприятие: разграничаване на форма, размер, цвят и други зрителни стимули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391B9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E3131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B613B6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C304ED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4D23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5BF68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90D97B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E2685CC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261C87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4212DC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7E5F0C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Обонятелно възприятие: разграничаване на разликите и степените на интензивност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миризмите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B51DE3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EC62C4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39EAE1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8A591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B8896E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12FE8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DBC5C1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2952CFA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6E7C4F7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47C1A1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80290F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Вкусово възприятие: разгранич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аване на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вкусовете и степените на интензивност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804A0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A55A9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3904D1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EAFC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EDBC4E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1D4E0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F4704F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78C76EE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EB38BB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DEC237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197BA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Тактилно възприятие: разграничаване на различията в текстурата като груби или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гладки</w:t>
            </w:r>
            <w:r w:rsidRPr="002A03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стимули, чрез докосване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7A96CF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C61B8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1A846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570B8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625A9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A3B2B0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AEFAB5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1F574DF" w14:textId="77777777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2BB51E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74171F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b1565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4BDFE5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Зрително-пространствено възприятие: разграничаване с помощта на зрението на относителното разположение на обектите в пространството или по отношение на самия себе си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7D3929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AAB6A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2D95F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DFA74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22557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35B9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C11CD1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BE36D6F" w14:textId="77777777" w:rsidTr="00F365B2">
        <w:trPr>
          <w:gridAfter w:val="1"/>
          <w:wAfter w:w="225" w:type="dxa"/>
          <w:trHeight w:val="403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916B7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КОГНИТИВНА СФЕРА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D4E05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b163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AF4C3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Основни когнитивни/ познавателни функции: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ридобиване на базови знания чрез събития и преживявания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обекти.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0B9A6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A2FDCC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368DD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CEB9A1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8428C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1DE0E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74A63C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4B1975F" w14:textId="77777777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EA43EB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C3C6D4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3A287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Абстракция: създаване на идеи, качества или общи характеристики, започвайки от конкретни реалности, конкретни обекти или действителни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събития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305DD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8CC27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00C51E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ADDCA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F6200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3752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568E8A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4F1BC89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C08EF6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DD51EB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408BD6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планиране: организиране и планиране на идеи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/идеация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561D1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8A6AF9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AAB1C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72360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08F2FD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2C072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41B434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68A03BA" w14:textId="77777777" w:rsidTr="00F365B2">
        <w:trPr>
          <w:gridAfter w:val="1"/>
          <w:wAfter w:w="225" w:type="dxa"/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8DAAC6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8150D6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B06A1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Управление на времето: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подреждане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събитията в хронологичната им последователност, разпределяне на определен период от време на събитията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E37C6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28592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CF10F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FCBA0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78C06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7B36C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F0F2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C471C53" w14:textId="77777777" w:rsidTr="00F365B2">
        <w:trPr>
          <w:gridAfter w:val="1"/>
          <w:wAfter w:w="225" w:type="dxa"/>
          <w:trHeight w:val="36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7BDA9D1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228C06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06AAEB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Когнитивна гъвкавост: промяна на стратегиите или промяна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мисловните модели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както при решаването на проблеми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BCDD1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7ADA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14B99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20FA5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30108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F6E4E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5B783C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7C8D6A2" w14:textId="77777777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164404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43C193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b1644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9FD23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Самоосъзнаване: осъзнаване и разбиране на самия себе си и собственото си поведение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51025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D2B1F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01720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C81833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939FB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61DA2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DFB2BB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057D4B9" w14:textId="77777777" w:rsidTr="00F365B2">
        <w:trPr>
          <w:gridAfter w:val="1"/>
          <w:wAfter w:w="225" w:type="dxa"/>
          <w:trHeight w:val="44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EDEE5CE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82311B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b1645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6A5E8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Преценка: разграничаване и оценяване на различни опции като например тези, участващи във формирането на мнени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 (критично мислене)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FB9803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77AA2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BC73F4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D29D7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EEE96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7D80E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4C68E9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1847008" w14:textId="77777777" w:rsidTr="00F365B2">
        <w:trPr>
          <w:gridAfter w:val="1"/>
          <w:wAfter w:w="225" w:type="dxa"/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4888FB4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FDC5B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b1646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396780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Разрешаване на проблеми: идентифициране, анализиране и взаимодействие при разрешаване на непоследователна или противоречива информация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86DAF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8B015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BEFE4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2DF9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C112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FFEAC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6DEEF0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42C620E" w14:textId="77777777" w:rsidTr="00F365B2">
        <w:trPr>
          <w:gridAfter w:val="1"/>
          <w:wAfter w:w="225" w:type="dxa"/>
          <w:trHeight w:val="447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CA94E2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BE81D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b1670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88BF7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Възприемане на езика: декодиране на съобщения в устна, писмена или друга форма (да се разбере тяхното значение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2643A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FEF89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93DAA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370C2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DB3BA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8CEBB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3C524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6BE871D" w14:textId="77777777" w:rsidTr="00F365B2">
        <w:trPr>
          <w:gridAfter w:val="1"/>
          <w:wAfter w:w="225" w:type="dxa"/>
          <w:trHeight w:val="28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BA6FC7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C5F041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b1671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2C447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Езиково изразяване: създаване на смислени съобщения в устна, писмена или друга езикова форма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4C455B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0D74A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40CDD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246AC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20E8F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96776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6F167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E1EA65C" w14:textId="77777777" w:rsidTr="00F365B2">
        <w:trPr>
          <w:gridAfter w:val="1"/>
          <w:wAfter w:w="225" w:type="dxa"/>
          <w:trHeight w:val="28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5224E0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85D67D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b1720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655B0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Просто изчисление: изчисляване с числа като събиране, изваждане, умножение и деление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60FC2C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B6F07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34B05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5DFE0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E644A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E3AD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7B600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4D607FA" w14:textId="77777777" w:rsidTr="00F365B2">
        <w:trPr>
          <w:gridAfter w:val="1"/>
          <w:wAfter w:w="225" w:type="dxa"/>
          <w:trHeight w:val="40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E0E068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0DA61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b1721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AA601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Сложно изчисление: изразяване на задачи с думи и математически формули при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аритметични процедури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34CC4A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8DF16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71B61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63250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90A93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B80F1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29134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434264C" w14:textId="77777777" w:rsidTr="00F365B2">
        <w:trPr>
          <w:gridAfter w:val="1"/>
          <w:wAfter w:w="225" w:type="dxa"/>
          <w:trHeight w:val="42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FCD29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27E3B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b176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57BCC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Психическа функция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: изпълняване на поредица от сложни движения: последователност и координиране на сложни и целенасочени движения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F2A55E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BED70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4BCCC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FBF90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8E9D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3FE4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24288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1D7D1DF" w14:textId="77777777" w:rsidTr="00F365B2">
        <w:trPr>
          <w:gridAfter w:val="1"/>
          <w:wAfter w:w="225" w:type="dxa"/>
          <w:trHeight w:val="28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FAE2EAA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410FA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b1801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02D9C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Изобразяване на тялото: представяне и осъзнаване на собственото тяло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698C25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32540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CDD8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FA3EF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4D7E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FE34E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4172A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1D112FB" w14:textId="77777777" w:rsidTr="002A3954">
        <w:trPr>
          <w:trHeight w:val="29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F9B3F1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D - ДЕЙНОСТИ И УЧАСТИЕ</w:t>
            </w:r>
          </w:p>
        </w:tc>
      </w:tr>
      <w:tr w:rsidR="00E553E7" w:rsidRPr="002A036B" w14:paraId="299BD89F" w14:textId="77777777" w:rsidTr="002A3954">
        <w:trPr>
          <w:trHeight w:val="28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CD1D9C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НА УЧЕНЕТО И ПРИЛОЖЕНИЕТО НА ЗНАНИЯТА</w:t>
            </w:r>
          </w:p>
        </w:tc>
      </w:tr>
      <w:tr w:rsidR="00E553E7" w:rsidRPr="002A036B" w14:paraId="4A443EC4" w14:textId="77777777" w:rsidTr="002A3954">
        <w:trPr>
          <w:trHeight w:val="20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AD220E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d110-d129 ЦЕЛЕНАСОЧЕНИ СЪЗНАТЕЛНИ СЕНЗОРНИ ПРЕЖИВЯВАНИЯ</w:t>
            </w:r>
          </w:p>
        </w:tc>
      </w:tr>
      <w:tr w:rsidR="00E553E7" w:rsidRPr="002A036B" w14:paraId="5126A194" w14:textId="77777777" w:rsidTr="00F365B2">
        <w:trPr>
          <w:trHeight w:val="386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28B5AD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FCE8AD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B0F72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Гледане: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визуални стимули като например визуално проследяване на човек, обект, събитие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07657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FCC8A8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EC3AE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9BCD0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14CE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A52FD9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CD84D9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31BAD5B" w14:textId="77777777" w:rsidTr="002A3954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119C48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8A5571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0BCF0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Слушане: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слухови стимули като слушане на радио, човешки глас, музика, лекция или разказ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11EAB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65C6D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8A22F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6B1C3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2556D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809A0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A1829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ED64D58" w14:textId="77777777" w:rsidTr="002A3954">
        <w:trPr>
          <w:trHeight w:val="31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7D62F03" w14:textId="77777777" w:rsidR="00E553E7" w:rsidRPr="002A036B" w:rsidRDefault="00E553E7" w:rsidP="002A395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d130-d159 БАЗОВО ОБУЧЕНИЕ</w:t>
            </w:r>
          </w:p>
        </w:tc>
      </w:tr>
      <w:tr w:rsidR="00E553E7" w:rsidRPr="002A036B" w14:paraId="486DB411" w14:textId="77777777" w:rsidTr="00F365B2">
        <w:trPr>
          <w:trHeight w:val="27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621F3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УЧЕБНА ОБЛАСТ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553FFD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8B58F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Имитирането: подражанието като основен компонент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обучението, например имитиране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жест, звук или копиране буквите от азбуката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E0BE7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F8BB8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3FA02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F0F90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8D4B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8C65F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D3153E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CB6A0B1" w14:textId="77777777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3A1CB84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1094A8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d1313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7D63D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Учене чрез спонтанна игра: свързване на предмети, игри или материали един с друг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6B91B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C2AB5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3424D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C7605B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C67E4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E704D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4B19BE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31636D0" w14:textId="77777777" w:rsidTr="00F365B2">
        <w:trPr>
          <w:trHeight w:val="25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53F93D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317B4E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d1314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83462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Учене чрез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волична игра/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ролеви игри:  художествена измислица, заместване на предмет, за да представи ситуация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26156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2104A8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08717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F5BA4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F7D36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75738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BDCDCF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891D49D" w14:textId="77777777" w:rsidTr="00F365B2">
        <w:trPr>
          <w:trHeight w:val="28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41BB3A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2B88EF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516CF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Получаване на информация от собствен опит: чрез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ъбиране на информация за хора, неща и събития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CE851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8D4C53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9E53C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00C4C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88A9D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E9019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CEDC45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81C35D4" w14:textId="77777777" w:rsidTr="00F365B2">
        <w:trPr>
          <w:trHeight w:val="41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D963571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68D28E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674BF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Улавяне на отделни смислени думи или символи: научаване на думи, графични знаци или символи и символични жестове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5D9E3A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FE410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10689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389C05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A4FF7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E8FF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F95FD1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6224939" w14:textId="77777777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49B5E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FD3EEA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d1331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775C0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Свързване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думи в изречения, изразяване чрез фразова реч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13415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BE0ED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4CAB2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4E7E2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49DA7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B4DA65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CF4606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AB0EDAA" w14:textId="77777777" w:rsidTr="00F365B2">
        <w:trPr>
          <w:trHeight w:val="440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C5FDD5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4BAE69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d1332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2DDB9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Усвояване на синтактични правила: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правилно конструирани изречения или поредица от изречения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74F1A4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0B02CD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B561D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783D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DE56F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5F6342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13C205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72DC8EA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9A609D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D790FF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865977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Повтаряне на заучени модели: социални ситуации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автоматизирани редици, последователност от събития или символи,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рецитиране на стихотворение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71CD9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E9B7C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53C52E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44C98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F2F0B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0985A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E5A3EF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D31D5DE" w14:textId="77777777" w:rsidTr="00F365B2">
        <w:trPr>
          <w:trHeight w:val="451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281B4B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4FEA60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d1370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83504D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основни понятия: големина, форма, количество, дължина, еднаквост, противоположност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073D7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1CEC3A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34659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2AF54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0F987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586BD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82CE3F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CB3DEF3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BE67167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299486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d1371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7B2B9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сложни понятия: понятия като тези за класификация, групиране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437AE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CCF856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3CA55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9EEE6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2D381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CEA80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111A35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0821D48" w14:textId="77777777" w:rsidTr="00F365B2">
        <w:trPr>
          <w:trHeight w:val="451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7CFFC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56D0D3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d1400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A00ED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Придобиване на умения за разпознаване на символи: декодиране на символи, букви от азбуката и думи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65C8C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D4A4D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C442B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4131E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23BA8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B726C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7569A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6A67EF0" w14:textId="77777777" w:rsidTr="00F365B2">
        <w:trPr>
          <w:trHeight w:val="42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AA534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349E26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d1401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47E41F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 за произнасяне на написани думи: изговаряне на символи и думи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четене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глас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B53FF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6440D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18954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24AE5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34069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91F8B9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A3BE3F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36B79AA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C6073BC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B44D62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d1402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D779D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 за разбиране на написани думи и изречения: разбиране значението на написани думи и писмени текстове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76B176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6CED5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DAA55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058F9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26241F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8862D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145877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590D5A0" w14:textId="77777777" w:rsidTr="00F365B2">
        <w:trPr>
          <w:trHeight w:val="59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272B87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2BD997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d1450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B4046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уменията за използване на средства за писане:  молив, тебешир или флумастер, писане на знак или символ върху лист хартия, използване на клавиатура или периферно устройство (мишка)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1A9F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75CE7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7D974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6202FB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BD2710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347815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93AF33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5EABC0E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603CC1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707ABF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d1451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5C827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Усвояване на умения за писане на символи, знаци и азбуката: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представяне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звук или морфема в символ или графема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04D18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7E66BB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DBF900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04D46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54486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6B90D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6A0124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8CF7DA2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3D6C2E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46C0DB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d1452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57A3C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Усвояване на умения за писане на думи и изречения: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писмено представяне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изречени думи или понятия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3342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8E7C4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F41F54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6B5D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F237B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4FEA0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8D1EF2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C3298EB" w14:textId="77777777" w:rsidTr="00F365B2">
        <w:trPr>
          <w:trHeight w:val="459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1395FA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96D87D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d1500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010BC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Придобиване на умения за разпознаване на числа, символи и аритметични знаци: разпознаване и използване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2DFF3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0A437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021DE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41A6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CA79F7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9D988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9F08BD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EEBED5F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C213DF8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25341B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d1501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F0BDAA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 за цифрова грамотност като броене и подреждане: концепция за цифрова грамотност с числа и множества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4D0DB3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779C9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6BEEFC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014B2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AC26C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958687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FABDA8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8214CF7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BFE3E6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3AD276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d1502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CC50A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 за използване на елементарни операции: операции събиране, изваждане, умножение, деление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D3E50F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B5B06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3C7B7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59523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B47EA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6B584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F26A1F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5BF736D" w14:textId="77777777" w:rsidTr="00F365B2">
        <w:trPr>
          <w:trHeight w:val="4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092627D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AD94F8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d1550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CD645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Изучаване на елементарни целенасочени действия, например научаване как се борави с прибори за хранене, молив или някое просто сечиво 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8EECB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1D030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509DA6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0C06A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668ADE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8E36FD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845B86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FC5D0D6" w14:textId="77777777" w:rsidTr="002A3954">
        <w:trPr>
          <w:trHeight w:val="39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BBDEC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0E5DA13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d1551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FF055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Прилагане на интегрирани набори от действия с цел спазване на правила, извършване на последователни координирани действия – например игра на футбол или боравене със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сечива 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7D8BB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65B78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3EC44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FBE86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0E80E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7398B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B7C32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E45E231" w14:textId="77777777" w:rsidTr="002A3954">
        <w:trPr>
          <w:trHeight w:val="338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2E9614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d160-d179 ПРИЛАГАНЕ НА НАУЧЕНИТЕ ЗНАНИЯ</w:t>
            </w:r>
          </w:p>
        </w:tc>
      </w:tr>
      <w:tr w:rsidR="00E553E7" w:rsidRPr="002A036B" w14:paraId="4A5E6A48" w14:textId="77777777" w:rsidTr="00F365B2">
        <w:trPr>
          <w:trHeight w:val="445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03663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УЧЕБНА ОБЛАСТ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F76165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d1630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43DBD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Фантази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Отдаване на дейността на „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фантазиране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“, включваща въображаеми хора, места, неща или ситуации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550DC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FEB39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3C339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95221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49C98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C660C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F7C308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39D44A9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2031B0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51EE52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d1632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492C0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Хипотези: разработване на идеи, концепции, които включват използването на абстрактно мислене за формулиране на хипотези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B2B113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402A7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A92B8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F8E63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9A3A61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27945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7730BE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3C4273F" w14:textId="77777777" w:rsidTr="00F365B2">
        <w:trPr>
          <w:trHeight w:val="5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35FDEC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FF1B0B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d1660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160A9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общите умения и стратегии в процеса на четене: разпознаване на думи чрез прилагане на фонетичен анализ и използване на контекстуални подсказки при четене на глас или наум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A12B1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FE918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20E9A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B0020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49E0D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446BD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8E9934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88A67D0" w14:textId="77777777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22598E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BD262D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d1661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27C70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Разбиране на писмения език: Разбиране на естеството и значението на писмения език при четене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0B0BF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8D7EEC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F1456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FF6D5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1240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9443A6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981EDB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0B6ECC1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0BD95F0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42E104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d1700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34140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общи умения и стратегии за писане: използване на думи, които предават подходящото значение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F1BB1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A2698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B7E8C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96976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04462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03265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4E2ED5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AFF5D7C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A5880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D6014D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A0C3A9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граматически правила и норми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използване на стандартен правопис, правилна пунктуация и т.н.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30C5C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420B7C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6379F5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E7C5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C93D93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F00147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11F5B5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FC41235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B2522F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107C3E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F2F47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Използване на общи умения и стратегии за създаване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използване на думи и фрази, за предаване на сложни значения и абстрактни идеи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09975F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502F0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28B0E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18535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41B88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51B67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2D0CFE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54D436F" w14:textId="77777777" w:rsidTr="00F365B2">
        <w:trPr>
          <w:trHeight w:val="52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FFB2D74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20BAFC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d1720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6444A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прости умения и стратегии за процеса на смятане: прилагане на концепциите за цифрова грамотност, операции и множества за извършване на изчисления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A9C9A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AACEF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D36AE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B99D4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D27F0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604D7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9B0B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7C1053A" w14:textId="77777777" w:rsidTr="00F365B2">
        <w:trPr>
          <w:trHeight w:val="52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20C2D5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DF202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d1721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E02EB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сложните умения и стратегии на процеса на смятане: използване на математически процедури и методи като алгебра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геометрия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6BDF37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5F338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49514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C025A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72349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5951E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8408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208312D" w14:textId="77777777" w:rsidTr="002A3954">
        <w:trPr>
          <w:trHeight w:val="58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F2536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7689F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d177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97594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Вземане на решения: избор между няколко възможности, прилагането им в действие и оценка на последствията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496231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48EA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620EB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DBED0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202DB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874E2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D10B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A611683" w14:textId="77777777" w:rsidTr="002A3954">
        <w:trPr>
          <w:trHeight w:val="418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2F53514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d2 ОБЩИ ЗАДАЧИ И ИЗИСКВАНИЯ</w:t>
            </w:r>
          </w:p>
        </w:tc>
      </w:tr>
      <w:tr w:rsidR="00E553E7" w:rsidRPr="002A036B" w14:paraId="0D103044" w14:textId="77777777" w:rsidTr="00F365B2">
        <w:trPr>
          <w:trHeight w:val="655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A968A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СФЕРА НА УЧИЛИ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ЩНА АВТОНОМИЯ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3205F9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d2100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C0072B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Предприемане на проста задача: изпълнение на проста задача с един основен компонент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например четене на книга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3E5D5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8F40D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B79CC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07218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9E866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96B3A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477A56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3A774AB" w14:textId="77777777" w:rsidTr="00F365B2">
        <w:trPr>
          <w:trHeight w:val="56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1852C1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D2B9CD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D2CBF1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Предприемане на сложна задача: изпълнение на сложна задача с множество компоненти,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например писане на домашно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8AADCA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DF8E5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63943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3AC7B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0BC1D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184EB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69094C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1686892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A33CC0A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02788A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7B2539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Самостоятелно извършване на една-единствена задача: управление и изпълнение на задачата самостоятелно и без помощта на други хора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3DE1C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0AACE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9853E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6D7253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6BBDBE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F0828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8CCBC8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CB94C97" w14:textId="77777777" w:rsidTr="00F365B2">
        <w:trPr>
          <w:trHeight w:val="45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807C5C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52FAEA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14C700D" w14:textId="77777777" w:rsidR="00E553E7" w:rsidRPr="002A036B" w:rsidRDefault="00E553E7" w:rsidP="00F51480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Предприемане на проста задача в група: управление и изпълнение на задачата заедно с другите хора, които участват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73505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DE7E4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9F9E7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8E52C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0A948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1F1D38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54C572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06B827E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BC1544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988DEC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2D7ECC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Завършване на проста задача: изпълнение на проста задача с един важен компонент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A3A92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9DC1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1F72A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7ECF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F578D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2A3D8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7883BD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DB492E2" w14:textId="77777777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79CCC8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6B1C03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C26DFB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Завършване на сложна задача: завършване на сложна задача с различни компоненти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61F12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6D7E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A5335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AF806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DDA33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CA7C5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0112B3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6D97122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73CC22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C6AFAA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F1E013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Следване на ежедневни/рутинни действия: под ръководството на други хора извършване на основни ежедневни процедури или задачи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D21E8E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F005A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B15086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EFDDE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D22127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2AFD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F43607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C2E4D4C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D5D10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BC11C2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A614AB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ежедневни/рутинни действия: предприемане на прости или сложни и координирани действия за планиране и управление на рутинни дейности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7B82A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50216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1E330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9764E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0622C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971A6C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81802C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8A68657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7585CBD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3EA898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7AA520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Приключване на ежедневни/рутинни действия: извършване на прости или сложни координирани действия с цел изпълнение на рутинни дейности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C1A0F3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C78D9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90ED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EB48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3A1E2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3A2CE9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7DCB20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768C701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7CA29B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376D67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10EA25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собственото време и активност: извършване на дейности или поведение с цел управление на собственото време и енергия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976E14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AC92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7742D1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F3BFC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80FF92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D5FCD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750F23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1AD358E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9A72C7C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D62509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FBA658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промените в ежедневната рутина: извършване на подходящи преходи в отговор на нови нужди и изисквания или промени в обичайната последователност от дейности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CD5E07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411B2D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079C9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0EC0D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09DC1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4D373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84C498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B26912F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EC51F1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1105DB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d2400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E84D8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отговорности: управление на задълженията за изпълнение на дадена задача и оценка на това, което се изисква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F2632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2D16F8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AFA08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AD12E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BB5F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0429FC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6F75FE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874875D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9C8C5E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DC1D94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d2401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0B843B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стреса: преодоляване на напрежението и стреса, свързани с изпълнението на дадена задача, като изчакване на своя ред, говорене пред класа и следене как времето минава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09B62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9E536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F38B9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3DDCA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475F4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21F8B8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F3968C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4D675B9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79BDB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E6F375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d2402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BAC0BF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Управление на кризи: справяне с повратни моменти в дадена ситуация, като например вземане на решение в правилния момент кога да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помоли за помощ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25384C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18B6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15BDA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1196CD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770236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40C11D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E1488F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9513B2F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6EEA7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42589C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d2500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F2494F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Приемане на новостите: управление на поведението и емоциите чрез подходяща реакция на нови ситуации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741F4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6E196B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75F470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3527B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40A21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9964E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644D2A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9C1285D" w14:textId="77777777" w:rsidTr="00F365B2">
        <w:trPr>
          <w:trHeight w:val="251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C586BF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732C02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d2501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102F89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Отговор на искания: управление на поведението и емоциите в отговор на очаквания или искания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07202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686E1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753B1C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0D9230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225CD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4FDFF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D510F3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D07CFD1" w14:textId="77777777" w:rsidTr="002A3954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3655F8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8CF14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d2502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0F11C129" w14:textId="77777777" w:rsidR="00E553E7" w:rsidRPr="002A036B" w:rsidRDefault="00E553E7" w:rsidP="00F51480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Съотнасяне спрямо хора или ситуации: управление на поведението и емоциите, като се  проследяват хората или при ситуации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2BFF7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F51DB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822EB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4689D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226D1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BF2A5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C7836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A836064" w14:textId="77777777" w:rsidTr="002A3954">
        <w:trPr>
          <w:trHeight w:val="437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5FBC6BE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d3 КОМУНИКАЦИЯ/ ОБЩУВАНЕ</w:t>
            </w:r>
          </w:p>
        </w:tc>
      </w:tr>
      <w:tr w:rsidR="00E553E7" w:rsidRPr="002A036B" w14:paraId="1B1E1E03" w14:textId="77777777" w:rsidTr="00F365B2">
        <w:trPr>
          <w:trHeight w:val="590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15CB5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17dp8vu" w:colFirst="0" w:colLast="0"/>
            <w:bookmarkEnd w:id="0"/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КОМУНИКАЦИОННА ЗОНА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27DCB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C4A62C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Общуване чрез приемане на вербални съобщения: разбиране на буквалните и преносните значения на съобщенията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CBBEBB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4DD41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4CF758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DD058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29D01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20666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C05872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B594BC9" w14:textId="77777777" w:rsidTr="00F365B2">
        <w:trPr>
          <w:trHeight w:val="86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D7219D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D55B17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B85AE7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Общуване чрез приемане на невербални съобщения: разбиране на буквалните и преносните значения на съобщенията, предавани чрез жестове, символи и рисунки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282163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39A3A6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C065A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07AFE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FF3DF4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CA512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198509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BC89345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BBD3310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45CCCD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d325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72C5BC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Общуване чрез приемане на писмени съобщения: разбиране на буквалните и преносните значения на съобщенията, предавани чрез писмен език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C8E5A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1F697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11E221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C0DE19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93F13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598930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4D768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2D9DC22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8C6BECB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B924DF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6C6870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Говорене: създаване на думи, изречения и по-дълги пасажи в словесни съобщения с буквално и преносно значение като посочване на факт или разказване на история чрез вербален език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936E02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941EC0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0849F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0A73E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0C4ED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539484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195974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5CEB8DD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DECDB5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0866BE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d3350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FE72E6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естове на тялото: предаване на съобщения чрез преднамерени целенасочени движения на тялото като израз на лицето, движения на ръцете и положени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на тялото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2EBEDF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014568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4824F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5BE800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4363A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C525A2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E59604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ED84CFE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96DDE8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4CC158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d3351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61B20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наци и символи: съобщаване на значение с помощта на знаци и символи и системи за символно обозначение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2F7B14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358B8A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B0999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FFFA4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932901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3CF026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79BCB7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60A8AA7" w14:textId="77777777" w:rsidTr="00F365B2">
        <w:trPr>
          <w:trHeight w:val="59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0EAD2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D1574D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d3352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B2FC3C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исунки и снимки: предаване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смисъл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чрез рисуване, оцветяване, щриховане и използване на диаграми, изображения или снимки, като например съставяне на карта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759BC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4E5106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B24E3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6EE91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F2280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F5446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24D999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BE47B4F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75FD1C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27C103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d345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C86B6F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Писане на съобщения: създаване на буквално и преносно значение на съобщения, като например писане на писмо до приятел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26094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3EEA0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A58E8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588A8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C8636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9AE70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19E95C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D87264B" w14:textId="77777777" w:rsidTr="00F365B2">
        <w:trPr>
          <w:trHeight w:val="59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5B705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9F0E5E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9B0F99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Разговор: започване, поддържане и прекратяване на обмен на мисли и идеи, осъществяван чрез устна реч, писмен език, знаци или друга езикова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форма, с един човек или с повече хора, познати или непознати, във формална или неофициална среда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6480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A6973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04222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9FE23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B6A8A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7109D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B93BB5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29777DD" w14:textId="77777777" w:rsidTr="002A3954">
        <w:trPr>
          <w:trHeight w:val="600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D4C085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0EA8DC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d355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514DCE8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Дискусия: започване, поддържане и прекратяване на разглеждане на даден въпрос, предоставяне на аргументи за или против, или дебат, осъществен чрез устна реч, писмен език, знаци или друга езикова форма, с един човек или с повече хора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F8021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74A3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B4A80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9EFC0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371FB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C959E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8B786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1B28BED" w14:textId="77777777" w:rsidTr="002A3954">
        <w:trPr>
          <w:trHeight w:val="475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7DE2EB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d4 МОБИЛНОСТ</w:t>
            </w:r>
          </w:p>
        </w:tc>
      </w:tr>
      <w:tr w:rsidR="00E553E7" w:rsidRPr="002A036B" w14:paraId="2A728EF8" w14:textId="77777777" w:rsidTr="00F365B2">
        <w:trPr>
          <w:trHeight w:val="436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9AEE972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63EBF4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d410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03C492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Промяна на основната позиция на тялото: заемане на дадена позиция на тялото и излизане от нея и придвижване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3CE3E0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2E272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7A0B4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43CCD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166E2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8CDFC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D70C64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691D351" w14:textId="77777777" w:rsidTr="00F365B2">
        <w:trPr>
          <w:trHeight w:val="42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E39464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C0811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d415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24409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Поддържане на тялото в едно и също положение: оставане в едно и също положение на тялото, когато това е необходимо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CFC64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F5E28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FFA4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4D950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5AFC9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991EE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43229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9F8CA42" w14:textId="77777777" w:rsidTr="00F365B2">
        <w:trPr>
          <w:trHeight w:val="434"/>
        </w:trPr>
        <w:tc>
          <w:tcPr>
            <w:tcW w:w="1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649E9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ДВИГАТЕЛНА СФЕРА – ПРАКТИКА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242034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F44A9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Вдигане и носене на предмети: вдигане на предмет или преместване на предмет от едно място на друго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DDC185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55D62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061B1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49472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3B4CD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FF3A8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7635B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6E8C960" w14:textId="77777777" w:rsidTr="00F365B2">
        <w:trPr>
          <w:trHeight w:val="424"/>
        </w:trPr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743911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BE1B03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d435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1F3A2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Преместване на предмети с долните крайници: извършване на координирани действия за преместване на предмет с помощта на краката и стъпалата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05B72B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50A26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73D8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3BC44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E6888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10729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09ED7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E395CCE" w14:textId="77777777" w:rsidTr="00F365B2">
        <w:trPr>
          <w:trHeight w:val="418"/>
        </w:trPr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82302E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7F3969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d440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CA762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Умело използване на ръката: извършване на координирани действия на боравене с предмети, вдигането им, манипулиране с тях и оставянето им обратно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232CCD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7A999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64715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5D8EF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43858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65A0F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DD34A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F576568" w14:textId="77777777" w:rsidTr="00F365B2">
        <w:trPr>
          <w:trHeight w:val="424"/>
        </w:trPr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AA33E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95586C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6DC94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Ходене: Придвижване по повърхността пеша, крачка по крачка като при разходка, бавен ход, ходене напред, назад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CE87EC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414EB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757E2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745B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EA215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0D17A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0A1A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154C877" w14:textId="77777777" w:rsidTr="002A3954">
        <w:trPr>
          <w:trHeight w:val="293"/>
        </w:trPr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DA0E6A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7C4DC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d455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F8094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Движение: придвижване на цялото тяло от едно място на друго по начини, различни от ходене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88F56F" w14:textId="77777777"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3C7AD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4169F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8A023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84C74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DE0F4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FD669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C9F13C6" w14:textId="77777777" w:rsidTr="002A3954">
        <w:trPr>
          <w:trHeight w:val="391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3C9B4B2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d5 ЛИЧНА ХИГИЕНА/ САМОСТОЯТЕЛНИ ГРИЖИ </w:t>
            </w:r>
          </w:p>
        </w:tc>
      </w:tr>
      <w:tr w:rsidR="00E553E7" w:rsidRPr="002A036B" w14:paraId="06C4797A" w14:textId="77777777" w:rsidTr="00F365B2">
        <w:trPr>
          <w:trHeight w:val="403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DC66F64" w14:textId="77777777" w:rsidR="00E553E7" w:rsidRPr="002A036B" w:rsidRDefault="00E553E7" w:rsidP="00F51480">
            <w:pPr>
              <w:widowControl w:val="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ОБЛАСТ НА АВТОНОМИЯ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0AC2EB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888DEC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Нужди на тялото: изразяване на необходимостта от, планиране и извършване на дейности, свързани с елиминиране на органични отпадъци и почистване на тялото след това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D81A7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7D1A3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63333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B0247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73A32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46E0C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529919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6959853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74E25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11BCCB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d540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28A642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Обличане: изпълнение на координирани действия и задачи по последователно обличане/събличане на д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рехи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и обуване/събуване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обувки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230D87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EC9B0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0440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43B6E5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0583F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A515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D3FE08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9F8DD15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01769B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72FD29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0AF43E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Хранене: изразяване на необходимостта от приемане на храна и изпълнение на координираните задачи и действия при консумирането й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CD96B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1CC0F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241B6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3B02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DE8CE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4D163E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FF2356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68D7995" w14:textId="77777777" w:rsidTr="00F365B2">
        <w:trPr>
          <w:trHeight w:val="42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464ED7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34B4A4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d560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A6D33C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Пиене: проявяване на необходимостта от пиене и вземане на напитка, поднасянето й до устата и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нейното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консумиране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69072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A45430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29632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CD691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74591B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F3E4B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199DBA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1F90B10" w14:textId="77777777" w:rsidTr="00F51480">
        <w:trPr>
          <w:trHeight w:val="67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7DF4A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071FF13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d571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6F74875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Полагане на грижи за собствената безопасност: избягване на рисковете, които могат да доведат до нараняване или физическо увреждане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790AB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9C0C5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91DF2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2B104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1C01E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80F44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28029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458BFE5" w14:textId="77777777" w:rsidTr="00F51480">
        <w:trPr>
          <w:trHeight w:val="409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A2A505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d7 МЕЖДУЛИЧНОСТНИ ВЗАИМОДЕЙСТВИЯ И ВЗАИМООТНОШЕНИЯ</w:t>
            </w:r>
          </w:p>
        </w:tc>
      </w:tr>
      <w:tr w:rsidR="00E553E7" w:rsidRPr="002A036B" w14:paraId="337D77C2" w14:textId="77777777" w:rsidTr="00F365B2">
        <w:trPr>
          <w:trHeight w:val="370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C6872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ОБЛАСТ НА ОТНОШЕНИЯТА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A3B267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A3FEB3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Уважение и топлота във взаимоотношенията: проява и откликване на грижа, съчувствие, внимание и уважение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2F6F1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3C6154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2B470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5058D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6C273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2921E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6075C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8BF21FC" w14:textId="77777777" w:rsidTr="00F365B2">
        <w:trPr>
          <w:trHeight w:val="41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F6810AF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655072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7004D7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Социални сигнали във взаимоотношенията: даване и реагиране по подходящ начин на сигнали и знаци в социалн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ото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взаимодействи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A9AAF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0FED6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12E9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8B008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69F674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49BF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447276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BAEC103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87A7A5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A3762B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D4124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Иницииране на социални взаимодействия: иницииране и реагиране по подходящ начин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7CD0B6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03C16D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C44D91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49674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0AF41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4206A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E05B2F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B769ED9" w14:textId="77777777" w:rsidTr="00F365B2">
        <w:trPr>
          <w:trHeight w:val="45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2F546D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4C6A64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3E4B81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Поддържане на социални взаимоотношения: адаптиране на поведението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78530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B17192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02DAC1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2EBE0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33DC33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3766A7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E0645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098930E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B8AF9F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36107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D23B8A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Физически контакт във взаимоотношенията: използване и реагиране на физически контакт с други хора по социално подходящ начин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6F757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F978A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19630C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9DB00A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B54B9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3215FA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25E8EC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3136048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4E6F5B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412C5D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d7202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F3D4D8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Регулиране на поведението в рамките на взаимоотношенията: регулиране на емоции и импулси, вербална и физическа агресия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D5291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96FFE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CE4D80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404F7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35A10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C6EB1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D9F4B2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21A36B7" w14:textId="77777777" w:rsidTr="00F51480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614B5A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94811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d7203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1028D4C1" w14:textId="77777777" w:rsidR="00E553E7" w:rsidRPr="002A036B" w:rsidRDefault="00E553E7" w:rsidP="00F51480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Взаимодействие в съответствие със социалните правила: социално приемливо поведение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76A6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E1A45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6B051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ADEDA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8344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F0C00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04B82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042D080" w14:textId="77777777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72B1F64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d8 ОСНОВНИ ОБЛАСТИ ОТ ЖИВОТА</w:t>
            </w:r>
          </w:p>
        </w:tc>
      </w:tr>
      <w:tr w:rsidR="00E553E7" w:rsidRPr="002A036B" w14:paraId="24DCE1C1" w14:textId="77777777" w:rsidTr="00F365B2">
        <w:trPr>
          <w:trHeight w:val="441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4580F7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B713BA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d8800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209564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Самостоятелни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игри: преднамерено и продължително ангажиране в дейности с предмети, играчки, материали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406E0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CA339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2A56B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4E688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0DC58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5FEA3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0A92AD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E4C4FB9" w14:textId="77777777" w:rsidTr="00F51480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CD81C1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F79E6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d8803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4C83E43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Споделена съвместна игра: присъединяване към други хора в продължителна ангажираност в дейности с предмети, игри, материали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D6671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3EEE0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3D327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C5EF7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80D28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19F35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98359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01A4930" w14:textId="77777777" w:rsidTr="00F51480">
        <w:trPr>
          <w:trHeight w:val="20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609B47B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E - ФАКТОРИ НА ОКОЛНАТА СРЕДА</w:t>
            </w:r>
          </w:p>
        </w:tc>
      </w:tr>
      <w:tr w:rsidR="00E553E7" w:rsidRPr="002A036B" w14:paraId="1C61DE4C" w14:textId="77777777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4B7681E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e1 ПРОДУКТИ И ТЕХНОЛОГИИ</w:t>
            </w:r>
          </w:p>
        </w:tc>
      </w:tr>
      <w:tr w:rsidR="00E553E7" w:rsidRPr="002A036B" w14:paraId="7738E6C9" w14:textId="77777777" w:rsidTr="00F365B2">
        <w:trPr>
          <w:trHeight w:val="403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99D49C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57E5E0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e115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BEB22D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Продукти и технологии за лична употреба в ежедневието, включително тези, които са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специално пригодени или проектирани: приемането и използването им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A37CB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F3B18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7EE3AF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5A0FE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F20941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DD1BC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07F85B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E5F8CD2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CFAA727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6EB600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e120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ECEE23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Продукти и технологии за вътрешна и външна мобилност и транспорт, включително такива, които са адаптирани или специално направени: приемането и използването им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C9991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0224B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48B21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E4FC3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ABA37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8ABDB8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411EA8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FED4165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AA2237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3EF6E3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e125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3645D2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Комуникационни продукти и технологии: приемане и използване на средства, продукти и технологии, използвани от хората при дейностите по изпращане и получаване на информация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571A0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8D7AF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2B3576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52E00E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0E5BE5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8C3E55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E41733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5BE1ED0" w14:textId="77777777" w:rsidTr="00F51480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F29FD3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EA3D3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e130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563B3F7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Образователни продукти и технологии: приемане и използване на инструменти, продукти, процеси, методи и технологии, използвани за придобиване на знания, умения или способности (компенсаторни инструменти и т.н.)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FECC4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F009B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B1EC0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B993A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623AD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784DC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4BC48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A483DA6" w14:textId="77777777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19B11A3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е2 ЕСТЕСТВЕНА СРЕДА И ПРЕДИЗВИКАНИ ОТ ЧОВЕКА ПРОМЕНИ</w:t>
            </w:r>
          </w:p>
        </w:tc>
      </w:tr>
      <w:tr w:rsidR="00E553E7" w:rsidRPr="002A036B" w14:paraId="767B4423" w14:textId="77777777" w:rsidTr="00F365B2">
        <w:trPr>
          <w:trHeight w:val="398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71D895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A8E865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e250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8C4E35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Звук, светлина и климат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52723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F5401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0A77EC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4B67CE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7E21B7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8442F2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AD2726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D6515D2" w14:textId="77777777" w:rsidTr="00F51480">
        <w:trPr>
          <w:trHeight w:val="398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F1DC70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A299EA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e260 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06F78F2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Функциониращи услуги, системи и политики в образованието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3ADF1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8E84F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8F2C3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9F9D2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5BFDD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24FF7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6A199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80631EB" w14:textId="77777777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4A02C9D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e3 ВЗАИМООТНОШЕНИЯ И СОЦИАЛНА ПОДКРЕПА</w:t>
            </w:r>
          </w:p>
        </w:tc>
      </w:tr>
      <w:tr w:rsidR="00E553E7" w:rsidRPr="002A036B" w14:paraId="191A2BEA" w14:textId="77777777" w:rsidTr="00F365B2">
        <w:trPr>
          <w:trHeight w:val="39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B5E507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D20238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e310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4FF875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Най-близки членове на семейството: качество на връзката с родители, братя и сестри, деца, осиновители и приемни родители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бабите и дядовците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9F745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E23015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F81D7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C8FE9A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80369B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FB2DE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1BE48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B7387DE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137DF0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2D3101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е315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61C38A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Родители и настойници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B5A49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78643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A860C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9575E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D80C6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61D40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8107C0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CE7F5C6" w14:textId="77777777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300944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FE069B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e320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F438C0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Приятели: качество на взаимоотношенията със съученици и приятели извън училище, с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ъседи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5FFBD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64DB83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A187B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DFB6D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75532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0305B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FEE01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FBF7A4A" w14:textId="77777777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9CC8CD7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743DAC4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е325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12C4FB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Учители и други педагогически специалисти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FA25D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8BBD7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F170A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7C77E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100D8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E44B5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32A104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A2701F3" w14:textId="77777777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C34472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125A1E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e330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BC1089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Лица с правомощия и авторитетни позиции: качество на взаимоотношенията с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учители, възпитатели и други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7445E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2A9904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1178F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5B89E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C656D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FE032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FCB6D2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DD2EB0A" w14:textId="77777777" w:rsidTr="00F365B2">
        <w:trPr>
          <w:trHeight w:val="604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582BB7E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35FA00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e340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68BCCF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Лица, които предоставят помощ или съдействие: качество на взаимоотношенията с асистенти за домашни грижи,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лични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асистенти/ad personam, транспортни асистенти и други помощници, които имат ролята на основни обгрижващи лица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C42188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B50C1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9D24D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19B5AB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F32B8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DA34E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42C981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7494029" w14:textId="77777777" w:rsidTr="00F51480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8FCC2E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98C99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е350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127B822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Терапевтични и асистенти животни, като съпровождащи кучета или терапевтични коне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3BC34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BFDA8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2F556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ECC4A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424D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94F55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9550C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8D830EB" w14:textId="77777777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702F122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e4 НАГЛАСИ</w:t>
            </w:r>
          </w:p>
        </w:tc>
      </w:tr>
      <w:tr w:rsidR="00E553E7" w:rsidRPr="002A036B" w14:paraId="0FF4F77E" w14:textId="77777777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D97D9C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AB4CC7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e410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51603AC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Лична подкрепа от близки хора: Този код се отнася до подкрепата, която семействата и близки хора предоставят на децата със специални потребности в училище.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897A7A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07F7D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BC50E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782DD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838A6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61E14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C0BE8F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058E14A" w14:textId="77777777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3C7533F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0D173C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e425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E525AC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Индивидуално предоставени услуги, системи и политики: Този код описва услугите и подкрепата, които се предоставят на индивидуално ниво</w:t>
            </w:r>
          </w:p>
          <w:p w14:paraId="087054F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 обществото и институциите.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87839B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4AB48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FBE4A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80879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DE249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2E76F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095DD5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6EB0915" w14:textId="77777777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C7C4CD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6D5BC1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е450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09ECE5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Лична нагласа на здравните специалисти: Общо и конкретно мнение и вярвания на здравните специалисти, които влияят върху личната нагласа и действия. 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5E108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ADFF9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32FBD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F3C1C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5E510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58446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A45E83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1A0DE85" w14:textId="77777777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C848F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BA3F98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е455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CA7B88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Лична нагласа на другите специалисти: Общо и конкретно мнение и вярвания на специалистите, работещи с детето, които влияят върху личната нагласа и действия. 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5F1E1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12F6C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F93267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B38413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2B5AB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243CFB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E84398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180665E" w14:textId="77777777" w:rsidTr="00F51480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85574E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D730DA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e460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61DF69A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Обществени норми, стандарти и законодателство: Този код включва обществените възгледи и стандарти, които влияят на образователните възможности и условия за деца със специални потребности.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E4148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F4BDD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22999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6A5B0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33892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2103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86413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A147C4E" w14:textId="77777777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65E4155D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е5 УСЛУГИ, СИСТЕМИ И ПОЛИТИКИ</w:t>
            </w:r>
          </w:p>
        </w:tc>
      </w:tr>
      <w:tr w:rsidR="00E553E7" w:rsidRPr="002A036B" w14:paraId="4144921A" w14:textId="77777777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EF1AF4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8DE02D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820006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Правни услуги,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BBFA0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74E35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42954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465139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AC6E8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619FF0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E586C6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EDCBAF5" w14:textId="77777777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EA5B6A0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65C0765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е555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3947D7E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Услуги, свързани с отдих и развлечение,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29F0F6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B1EF14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1C262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F0D12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094B25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38A800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35E973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D8D3CED" w14:textId="77777777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FCFA8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240FB8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е570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A7BD74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Социални услуги,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BFF1CB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4FE0C8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333B6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79FC1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C9B26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CD4F5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E68979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961ECD3" w14:textId="77777777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67103D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2E6BA37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е580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882C9D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Здравни услуги,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C8517E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8F24BD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53373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7A0BD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257FF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ABE5E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0A086D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E416E97" w14:textId="77777777" w:rsidTr="00F51480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C74B46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9F7022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е585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139D8891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Образователни услуги,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8CEFB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D49BB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67893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07B78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17B67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BEDA1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C1009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724AEBD" w14:textId="77777777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14:paraId="7F3C4B60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ЛИЧНОСТНИ ФАКТОРИ</w:t>
            </w:r>
          </w:p>
        </w:tc>
      </w:tr>
      <w:tr w:rsidR="00E553E7" w:rsidRPr="002A036B" w14:paraId="763FADC3" w14:textId="77777777" w:rsidTr="00F365B2">
        <w:trPr>
          <w:trHeight w:val="27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507514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AA87A19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C60F843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Самооценка: съвкупност от оценъчни преценки за себе си и своите способности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F20DA6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66DCB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72DF66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51ACE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D63B0B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7FA4F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FE95A7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E3D3D5D" w14:textId="77777777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3FA16B1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4539BA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6C45B99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Вътрешен стил на приписване: причината за положителен или отрицателен резултат се приписва на вътрешни фактори (усилие, внимание, умения и др.)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FB044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DFEFD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00A8A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51F1B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B1FEE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8C911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BA75A3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11EC9BD" w14:textId="77777777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67C79D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61C008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710BF43" w14:textId="77777777" w:rsidR="00E553E7" w:rsidRPr="002A036B" w:rsidRDefault="00E553E7" w:rsidP="00F51480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Външен стил на приписване: причината за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положителен или отрицателен резултат се дължи на външни фактори (учители, късмет и т.н.)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86245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2CDD8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3B0EE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DB7C11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77249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C26B6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39E0B2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17F69DB" w14:textId="77777777" w:rsidTr="00F365B2">
        <w:trPr>
          <w:trHeight w:val="40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2E00B9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DE815E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315AF0F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Вътрешна мотивация: ангажираност, за да се получи удовлетворение от чувството, че сте компетентни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E97B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52A093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AFBB8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B8EC6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51E92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6A972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2354AB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DC9F4DB" w14:textId="77777777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0CAC35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374930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0FFB1C6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Външна мотивация: ангажираност за получаване на признателност, похвала, високи оценки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C53ABA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ED24C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A78FA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3DB7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B9896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D9906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E85CB0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E23ABAB" w14:textId="77777777" w:rsidTr="00F365B2">
        <w:trPr>
          <w:trHeight w:val="28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C322F8" w14:textId="77777777"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213A6B" w14:textId="77777777"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79CAE8CB" w14:textId="77777777"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Любопитство: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психическа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нагласа на отказ от пасивност и желание за участие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51B05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E7493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F142D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9ED77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BC356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59E6C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7D7E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7D694F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DB94B" w14:textId="77777777" w:rsidR="00E553E7" w:rsidRDefault="00E553E7" w:rsidP="00F5148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A036B">
        <w:rPr>
          <w:rFonts w:ascii="Times New Roman" w:eastAsia="Times New Roman" w:hAnsi="Times New Roman" w:cs="Times New Roman"/>
          <w:b/>
          <w:sz w:val="28"/>
          <w:szCs w:val="28"/>
        </w:rPr>
        <w:t>ЧАСТ 4. ПЛАНИРАНЕ НА ДОПЪЛНИТЕЛНА ПОДКРЕПА/РАЗРАБОТВАНЕ НА ПЛАН ЗА ПОДКРЕПА, ВКЛЮЧВАЩ: ОПРЕДЕЛЯНЕ/ПЛАНИРАНЕ НА ПОДХОДЯЩИ ОБРАЗОВАТЕЛНИ РЕСУРСИ, СРЕДСТВА, ТЕХНИКИ И ДР.</w:t>
      </w:r>
    </w:p>
    <w:p w14:paraId="79FA318F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 на обучение: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2A036B" w14:paraId="49800891" w14:textId="77777777" w:rsidTr="00F365B2">
        <w:tc>
          <w:tcPr>
            <w:tcW w:w="9606" w:type="dxa"/>
          </w:tcPr>
          <w:p w14:paraId="0E4C2773" w14:textId="77777777"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921ADB" w14:textId="77777777" w:rsidR="00F51480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1D003F" w14:textId="77777777" w:rsidR="00F51480" w:rsidRPr="002A036B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9F7608" w14:textId="77777777"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FD57F96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8C8052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Насоки за ресурсното подпомагане: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2A036B" w14:paraId="03BE378C" w14:textId="77777777" w:rsidTr="00F365B2">
        <w:tc>
          <w:tcPr>
            <w:tcW w:w="9606" w:type="dxa"/>
          </w:tcPr>
          <w:p w14:paraId="4523BA08" w14:textId="77777777"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A4A27F" w14:textId="77777777" w:rsidR="00F51480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FA9097" w14:textId="77777777" w:rsidR="00F51480" w:rsidRPr="002A036B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9E25F" w14:textId="77777777"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365B1F4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68AB0A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Необходимост от помощни технологии и ДАК (Допълнителна и алтернативна комуникация):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2A036B" w14:paraId="1656C369" w14:textId="77777777" w:rsidTr="00F365B2">
        <w:tc>
          <w:tcPr>
            <w:tcW w:w="9606" w:type="dxa"/>
          </w:tcPr>
          <w:p w14:paraId="4D7690D3" w14:textId="77777777"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9EC199" w14:textId="77777777" w:rsidR="00F51480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75E757" w14:textId="77777777" w:rsidR="00F51480" w:rsidRPr="002A036B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38EFDE" w14:textId="77777777"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993499F" w14:textId="77777777" w:rsidR="00E553E7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C0E43" w14:textId="77777777" w:rsidR="00B50C58" w:rsidRDefault="00B50C58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3BEE57" w14:textId="77777777" w:rsidR="00B50C58" w:rsidRPr="002A036B" w:rsidRDefault="00B50C58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335CD2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Необходимост от допълнителни терапевтични програми: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2A036B" w14:paraId="640B3E55" w14:textId="77777777" w:rsidTr="00F365B2">
        <w:tc>
          <w:tcPr>
            <w:tcW w:w="9606" w:type="dxa"/>
          </w:tcPr>
          <w:p w14:paraId="577C9644" w14:textId="77777777"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9D8E76" w14:textId="77777777"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6F23F3" w14:textId="77777777" w:rsidR="00F51480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C30E5F" w14:textId="77777777" w:rsidR="00F51480" w:rsidRPr="002A036B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E632B55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82174C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ЧАСТ 5. ПЕДАГОГИЧЕСКИ, ПСИХОЛОГИЧЕСКИ И ЛОГОПЕДИЧЕН СТАТУС</w:t>
      </w:r>
    </w:p>
    <w:tbl>
      <w:tblPr>
        <w:tblW w:w="96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3930"/>
        <w:gridCol w:w="525"/>
        <w:gridCol w:w="570"/>
        <w:gridCol w:w="2415"/>
      </w:tblGrid>
      <w:tr w:rsidR="00E553E7" w:rsidRPr="002A036B" w14:paraId="6EDF0881" w14:textId="77777777" w:rsidTr="00F365B2">
        <w:trPr>
          <w:trHeight w:val="795"/>
        </w:trPr>
        <w:tc>
          <w:tcPr>
            <w:tcW w:w="2220" w:type="dxa"/>
            <w:shd w:val="clear" w:color="auto" w:fill="FFFFFF"/>
            <w:vAlign w:val="center"/>
          </w:tcPr>
          <w:p w14:paraId="62C49A05" w14:textId="77777777" w:rsidR="00E553E7" w:rsidRPr="002A036B" w:rsidRDefault="00E553E7" w:rsidP="00F365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Области на оценяване</w:t>
            </w:r>
          </w:p>
        </w:tc>
        <w:tc>
          <w:tcPr>
            <w:tcW w:w="3930" w:type="dxa"/>
            <w:shd w:val="clear" w:color="auto" w:fill="FFFFFF"/>
          </w:tcPr>
          <w:p w14:paraId="2B55A2B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525" w:type="dxa"/>
            <w:shd w:val="clear" w:color="auto" w:fill="FFFFFF"/>
          </w:tcPr>
          <w:p w14:paraId="0F50D5E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570" w:type="dxa"/>
            <w:shd w:val="clear" w:color="auto" w:fill="FFFFFF"/>
          </w:tcPr>
          <w:p w14:paraId="2B29A2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</w:t>
            </w:r>
          </w:p>
        </w:tc>
        <w:tc>
          <w:tcPr>
            <w:tcW w:w="2415" w:type="dxa"/>
            <w:shd w:val="clear" w:color="auto" w:fill="FFFFFF"/>
          </w:tcPr>
          <w:p w14:paraId="773CB45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Коментари/Пример</w:t>
            </w:r>
          </w:p>
        </w:tc>
      </w:tr>
      <w:tr w:rsidR="00E553E7" w:rsidRPr="002A036B" w14:paraId="5645FAFB" w14:textId="77777777" w:rsidTr="00F365B2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7D561ECB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 и възприятие</w:t>
            </w:r>
          </w:p>
          <w:p w14:paraId="6BE83B2B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психолог, ресурсен учител или друг учител)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4732D057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Трудности да седи спокойно по време на целия учебен час/педагогическа ситуация</w:t>
            </w:r>
          </w:p>
        </w:tc>
        <w:tc>
          <w:tcPr>
            <w:tcW w:w="525" w:type="dxa"/>
            <w:shd w:val="clear" w:color="auto" w:fill="FFFFFF"/>
          </w:tcPr>
          <w:p w14:paraId="036F6CD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4AFB97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46AF50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1ED1982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55BA644C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AA68DC6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Задържа вниманието си за много кратко време</w:t>
            </w:r>
          </w:p>
        </w:tc>
        <w:tc>
          <w:tcPr>
            <w:tcW w:w="525" w:type="dxa"/>
            <w:shd w:val="clear" w:color="auto" w:fill="FFFFFF"/>
          </w:tcPr>
          <w:p w14:paraId="1299E0C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451628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13D90E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77912B4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1FF8420E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120AE4E9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Не слуша или не реагира на инструкциите към целия клас/група</w:t>
            </w:r>
          </w:p>
        </w:tc>
        <w:tc>
          <w:tcPr>
            <w:tcW w:w="525" w:type="dxa"/>
            <w:shd w:val="clear" w:color="auto" w:fill="FFFFFF"/>
          </w:tcPr>
          <w:p w14:paraId="46FC7F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FB849A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BEE7E8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7453B63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0ACF616E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0D96ADD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Разчита на връстниците и копира техните действия</w:t>
            </w:r>
          </w:p>
        </w:tc>
        <w:tc>
          <w:tcPr>
            <w:tcW w:w="525" w:type="dxa"/>
            <w:shd w:val="clear" w:color="auto" w:fill="FFFFFF"/>
          </w:tcPr>
          <w:p w14:paraId="3FE5791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162B1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231458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2E2C3C0" w14:textId="77777777" w:rsidTr="00F365B2">
        <w:trPr>
          <w:trHeight w:val="450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16041BA9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Структура на езика и граматични правила, значение на думите</w:t>
            </w:r>
          </w:p>
          <w:p w14:paraId="36A5DBF1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логопед)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13F37336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Липса на реч</w:t>
            </w:r>
          </w:p>
        </w:tc>
        <w:tc>
          <w:tcPr>
            <w:tcW w:w="525" w:type="dxa"/>
            <w:shd w:val="clear" w:color="auto" w:fill="FFFFFF"/>
          </w:tcPr>
          <w:p w14:paraId="7D979D1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C73016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308C7B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80C0B81" w14:textId="77777777" w:rsidTr="00F365B2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707C516C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C4C90AC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Неразбираем говор</w:t>
            </w:r>
          </w:p>
        </w:tc>
        <w:tc>
          <w:tcPr>
            <w:tcW w:w="525" w:type="dxa"/>
            <w:shd w:val="clear" w:color="auto" w:fill="FFFFFF"/>
          </w:tcPr>
          <w:p w14:paraId="5056FAD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3E0DFC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4F64D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8A4AD8F" w14:textId="77777777" w:rsidTr="00F365B2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5121FF52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04CD41E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Имитира звукове и фрази</w:t>
            </w:r>
          </w:p>
        </w:tc>
        <w:tc>
          <w:tcPr>
            <w:tcW w:w="525" w:type="dxa"/>
            <w:shd w:val="clear" w:color="auto" w:fill="FFFFFF"/>
          </w:tcPr>
          <w:p w14:paraId="3E7248E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4162D2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73649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6AA7B2F" w14:textId="77777777" w:rsidTr="00F365B2">
        <w:trPr>
          <w:trHeight w:val="495"/>
        </w:trPr>
        <w:tc>
          <w:tcPr>
            <w:tcW w:w="2220" w:type="dxa"/>
            <w:vMerge/>
            <w:shd w:val="clear" w:color="auto" w:fill="FFFFFF"/>
            <w:vAlign w:val="center"/>
          </w:tcPr>
          <w:p w14:paraId="70A31F36" w14:textId="77777777"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3CF159C5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Слива звуковете </w:t>
            </w:r>
          </w:p>
        </w:tc>
        <w:tc>
          <w:tcPr>
            <w:tcW w:w="525" w:type="dxa"/>
            <w:shd w:val="clear" w:color="auto" w:fill="FFFFFF"/>
          </w:tcPr>
          <w:p w14:paraId="120DBDD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438FB2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90818C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E93CF5B" w14:textId="77777777" w:rsidTr="00F365B2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25447019" w14:textId="77777777"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14:paraId="4D8D477F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Фонологично осъзнаване – звуков анализ и синтез</w:t>
            </w:r>
          </w:p>
        </w:tc>
        <w:tc>
          <w:tcPr>
            <w:tcW w:w="525" w:type="dxa"/>
            <w:shd w:val="clear" w:color="auto" w:fill="FFFFFF"/>
          </w:tcPr>
          <w:p w14:paraId="3FFCB9D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D732E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6C2145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5C253D4" w14:textId="77777777" w:rsidTr="00F365B2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0786D045" w14:textId="77777777"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14:paraId="59F0A46E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Използва речта с комуникативна цел</w:t>
            </w:r>
          </w:p>
        </w:tc>
        <w:tc>
          <w:tcPr>
            <w:tcW w:w="525" w:type="dxa"/>
            <w:shd w:val="clear" w:color="auto" w:fill="FFFFFF"/>
          </w:tcPr>
          <w:p w14:paraId="7FE1071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6DA1C9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887332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2774104" w14:textId="77777777" w:rsidTr="00F365B2">
        <w:trPr>
          <w:trHeight w:val="330"/>
        </w:trPr>
        <w:tc>
          <w:tcPr>
            <w:tcW w:w="2220" w:type="dxa"/>
            <w:vMerge/>
            <w:shd w:val="clear" w:color="auto" w:fill="FFFFFF"/>
            <w:vAlign w:val="center"/>
          </w:tcPr>
          <w:p w14:paraId="6B16E519" w14:textId="77777777"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85FDE4D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Разбиране на нови понятия</w:t>
            </w:r>
          </w:p>
        </w:tc>
        <w:tc>
          <w:tcPr>
            <w:tcW w:w="525" w:type="dxa"/>
            <w:shd w:val="clear" w:color="auto" w:fill="FFFFFF"/>
          </w:tcPr>
          <w:p w14:paraId="40E0114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F04B54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2AC2E4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9894EE0" w14:textId="77777777" w:rsidTr="00F365B2">
        <w:trPr>
          <w:trHeight w:val="375"/>
        </w:trPr>
        <w:tc>
          <w:tcPr>
            <w:tcW w:w="2220" w:type="dxa"/>
            <w:vMerge/>
            <w:shd w:val="clear" w:color="auto" w:fill="FFFFFF"/>
            <w:vAlign w:val="center"/>
          </w:tcPr>
          <w:p w14:paraId="74060247" w14:textId="77777777"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592571B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Намира подходящата дума</w:t>
            </w:r>
          </w:p>
        </w:tc>
        <w:tc>
          <w:tcPr>
            <w:tcW w:w="525" w:type="dxa"/>
            <w:shd w:val="clear" w:color="auto" w:fill="FFFFFF"/>
          </w:tcPr>
          <w:p w14:paraId="7A245D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01B6F0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177EE0F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777C66B" w14:textId="77777777" w:rsidTr="00F365B2">
        <w:trPr>
          <w:trHeight w:val="435"/>
        </w:trPr>
        <w:tc>
          <w:tcPr>
            <w:tcW w:w="2220" w:type="dxa"/>
            <w:vMerge/>
            <w:shd w:val="clear" w:color="auto" w:fill="FFFFFF"/>
            <w:vAlign w:val="center"/>
          </w:tcPr>
          <w:p w14:paraId="23A3DDD7" w14:textId="77777777"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0823B53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 смисъла при четене</w:t>
            </w:r>
          </w:p>
        </w:tc>
        <w:tc>
          <w:tcPr>
            <w:tcW w:w="525" w:type="dxa"/>
            <w:shd w:val="clear" w:color="auto" w:fill="FFFFFF"/>
          </w:tcPr>
          <w:p w14:paraId="7F2ABE2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25CE110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6D6FDCD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FF69F9B" w14:textId="77777777" w:rsidTr="00F365B2">
        <w:trPr>
          <w:trHeight w:val="435"/>
        </w:trPr>
        <w:tc>
          <w:tcPr>
            <w:tcW w:w="2220" w:type="dxa"/>
            <w:vMerge/>
            <w:shd w:val="clear" w:color="auto" w:fill="FFFFFF"/>
            <w:vAlign w:val="center"/>
          </w:tcPr>
          <w:p w14:paraId="4903FE91" w14:textId="77777777"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3949D8B8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Запомня абстрактни понятия</w:t>
            </w:r>
          </w:p>
        </w:tc>
        <w:tc>
          <w:tcPr>
            <w:tcW w:w="525" w:type="dxa"/>
            <w:shd w:val="clear" w:color="auto" w:fill="FFFFFF"/>
          </w:tcPr>
          <w:p w14:paraId="610BCEB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D06A52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2FA1B5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DB76159" w14:textId="77777777" w:rsidTr="00F365B2">
        <w:trPr>
          <w:trHeight w:val="405"/>
        </w:trPr>
        <w:tc>
          <w:tcPr>
            <w:tcW w:w="2220" w:type="dxa"/>
            <w:vMerge/>
            <w:shd w:val="clear" w:color="auto" w:fill="FFFFFF"/>
            <w:vAlign w:val="center"/>
          </w:tcPr>
          <w:p w14:paraId="6355EB74" w14:textId="77777777"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72369B94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Погрешна употреба на окончания, напр. граматически не съгласувана реч</w:t>
            </w:r>
          </w:p>
        </w:tc>
        <w:tc>
          <w:tcPr>
            <w:tcW w:w="525" w:type="dxa"/>
            <w:shd w:val="clear" w:color="auto" w:fill="FFFFFF"/>
          </w:tcPr>
          <w:p w14:paraId="33FB5FD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4D97DA3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59B9BD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681B06E" w14:textId="77777777" w:rsidTr="00F365B2">
        <w:trPr>
          <w:trHeight w:val="420"/>
        </w:trPr>
        <w:tc>
          <w:tcPr>
            <w:tcW w:w="2220" w:type="dxa"/>
            <w:vMerge/>
            <w:shd w:val="clear" w:color="auto" w:fill="FFFFFF"/>
            <w:vAlign w:val="center"/>
          </w:tcPr>
          <w:p w14:paraId="0F1E7B09" w14:textId="77777777"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1F62CABC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Съставя изречения</w:t>
            </w:r>
          </w:p>
        </w:tc>
        <w:tc>
          <w:tcPr>
            <w:tcW w:w="525" w:type="dxa"/>
            <w:shd w:val="clear" w:color="auto" w:fill="FFFFFF"/>
          </w:tcPr>
          <w:p w14:paraId="2C08463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479B2F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BD3C6E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F7A74E3" w14:textId="77777777" w:rsidTr="00F365B2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185A4E1F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Социална комуникация. Умения </w:t>
            </w:r>
          </w:p>
          <w:p w14:paraId="5B73ACCA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ресурсен учител или друг учител)</w:t>
            </w:r>
          </w:p>
          <w:p w14:paraId="7FB89DB1" w14:textId="77777777" w:rsidR="00E553E7" w:rsidRPr="002A036B" w:rsidRDefault="00E553E7" w:rsidP="00F365B2">
            <w:pPr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886871C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Съзнателно използване на зрителен контакт </w:t>
            </w:r>
          </w:p>
        </w:tc>
        <w:tc>
          <w:tcPr>
            <w:tcW w:w="525" w:type="dxa"/>
            <w:shd w:val="clear" w:color="auto" w:fill="FFFFFF"/>
          </w:tcPr>
          <w:p w14:paraId="0BFA281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6E102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121244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2362C26" w14:textId="77777777" w:rsidTr="00F365B2">
        <w:trPr>
          <w:trHeight w:val="795"/>
        </w:trPr>
        <w:tc>
          <w:tcPr>
            <w:tcW w:w="2220" w:type="dxa"/>
            <w:vMerge/>
            <w:shd w:val="clear" w:color="auto" w:fill="FFFFFF"/>
            <w:vAlign w:val="center"/>
          </w:tcPr>
          <w:p w14:paraId="17E31D48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7EE70D86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Поддържа разговор</w:t>
            </w:r>
          </w:p>
        </w:tc>
        <w:tc>
          <w:tcPr>
            <w:tcW w:w="525" w:type="dxa"/>
            <w:shd w:val="clear" w:color="auto" w:fill="FFFFFF"/>
          </w:tcPr>
          <w:p w14:paraId="00FEBAA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474A6A2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CD77F2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B2D354A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334888FE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00BC544A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Често променя темата на разговора</w:t>
            </w:r>
          </w:p>
        </w:tc>
        <w:tc>
          <w:tcPr>
            <w:tcW w:w="525" w:type="dxa"/>
            <w:shd w:val="clear" w:color="auto" w:fill="FFFFFF"/>
          </w:tcPr>
          <w:p w14:paraId="53FA507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44ED6D7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638D9F8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1C6C1EE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2062236A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FF55094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 несвързани с темата на разговора коментари </w:t>
            </w:r>
          </w:p>
        </w:tc>
        <w:tc>
          <w:tcPr>
            <w:tcW w:w="525" w:type="dxa"/>
            <w:shd w:val="clear" w:color="auto" w:fill="FFFFFF"/>
          </w:tcPr>
          <w:p w14:paraId="31212B0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07BE5A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C25660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44D8E17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110A7638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9660301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Използва неподходяща сила на гласа, интонацията </w:t>
            </w:r>
          </w:p>
        </w:tc>
        <w:tc>
          <w:tcPr>
            <w:tcW w:w="525" w:type="dxa"/>
            <w:shd w:val="clear" w:color="auto" w:fill="FFFFFF"/>
          </w:tcPr>
          <w:p w14:paraId="398E343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F75658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5C43C63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C7551DA" w14:textId="77777777" w:rsidTr="00F51480">
        <w:trPr>
          <w:trHeight w:val="713"/>
        </w:trPr>
        <w:tc>
          <w:tcPr>
            <w:tcW w:w="2220" w:type="dxa"/>
            <w:vMerge/>
            <w:shd w:val="clear" w:color="auto" w:fill="FFFFFF"/>
            <w:vAlign w:val="center"/>
          </w:tcPr>
          <w:p w14:paraId="2E50C007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AE3A4CE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Смее се в неподходящ момент /изглежда груб/а </w:t>
            </w:r>
          </w:p>
        </w:tc>
        <w:tc>
          <w:tcPr>
            <w:tcW w:w="525" w:type="dxa"/>
            <w:shd w:val="clear" w:color="auto" w:fill="FFFFFF"/>
          </w:tcPr>
          <w:p w14:paraId="3A3671F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5BFDA3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C22572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F2DA611" w14:textId="77777777" w:rsidTr="00F365B2">
        <w:trPr>
          <w:trHeight w:val="1122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0BD1C8E7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Междуличностни взаимоотношения и взаимодействия</w:t>
            </w:r>
          </w:p>
          <w:p w14:paraId="0A14FBF2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психолог, ресурсен учител или друг учител)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621224F7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Иницииране и реагиране по подходящ начин на социални взаимодействия</w:t>
            </w:r>
          </w:p>
        </w:tc>
        <w:tc>
          <w:tcPr>
            <w:tcW w:w="525" w:type="dxa"/>
            <w:shd w:val="clear" w:color="auto" w:fill="FFFFFF"/>
          </w:tcPr>
          <w:p w14:paraId="6D20FE7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25CEA97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44827D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535B495" w14:textId="77777777" w:rsidTr="00F365B2">
        <w:trPr>
          <w:trHeight w:val="1122"/>
        </w:trPr>
        <w:tc>
          <w:tcPr>
            <w:tcW w:w="2220" w:type="dxa"/>
            <w:vMerge/>
            <w:shd w:val="clear" w:color="auto" w:fill="FFFFFF"/>
            <w:vAlign w:val="center"/>
          </w:tcPr>
          <w:p w14:paraId="7548CC2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04CC657C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Използване и реагиране на физически контакт по социално подходящ начин</w:t>
            </w:r>
          </w:p>
        </w:tc>
        <w:tc>
          <w:tcPr>
            <w:tcW w:w="525" w:type="dxa"/>
            <w:shd w:val="clear" w:color="auto" w:fill="FFFFFF"/>
          </w:tcPr>
          <w:p w14:paraId="305E08C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2284C0F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9EBC6C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CD815FB" w14:textId="77777777" w:rsidTr="00F365B2">
        <w:trPr>
          <w:trHeight w:val="855"/>
        </w:trPr>
        <w:tc>
          <w:tcPr>
            <w:tcW w:w="2220" w:type="dxa"/>
            <w:vMerge/>
            <w:shd w:val="clear" w:color="auto" w:fill="FFFFFF"/>
            <w:vAlign w:val="center"/>
          </w:tcPr>
          <w:p w14:paraId="385D8E5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782BAEF8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Регулиране на емоции и импулси в рамките на взаимоотношенията</w:t>
            </w:r>
          </w:p>
        </w:tc>
        <w:tc>
          <w:tcPr>
            <w:tcW w:w="525" w:type="dxa"/>
            <w:shd w:val="clear" w:color="auto" w:fill="FFFFFF"/>
          </w:tcPr>
          <w:p w14:paraId="3EE465D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B23CBC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74DC054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CB0470D" w14:textId="77777777" w:rsidTr="00F365B2">
        <w:trPr>
          <w:trHeight w:val="690"/>
        </w:trPr>
        <w:tc>
          <w:tcPr>
            <w:tcW w:w="2220" w:type="dxa"/>
            <w:vMerge/>
            <w:shd w:val="clear" w:color="auto" w:fill="FFFFFF"/>
            <w:vAlign w:val="center"/>
          </w:tcPr>
          <w:p w14:paraId="18D0124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015919D0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Социално приемливо поведение, в съответствие със социалните норми </w:t>
            </w:r>
          </w:p>
        </w:tc>
        <w:tc>
          <w:tcPr>
            <w:tcW w:w="525" w:type="dxa"/>
            <w:shd w:val="clear" w:color="auto" w:fill="FFFFFF"/>
          </w:tcPr>
          <w:p w14:paraId="523FFE0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C00441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14199A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1B622C0" w14:textId="77777777" w:rsidTr="00F365B2">
        <w:trPr>
          <w:trHeight w:val="525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51A29E14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Използване на слухова памет </w:t>
            </w:r>
          </w:p>
          <w:p w14:paraId="669755BB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психолог)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56C0D96C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Забравя инструкциите </w:t>
            </w:r>
          </w:p>
        </w:tc>
        <w:tc>
          <w:tcPr>
            <w:tcW w:w="525" w:type="dxa"/>
            <w:shd w:val="clear" w:color="auto" w:fill="FFFFFF"/>
          </w:tcPr>
          <w:p w14:paraId="3F61F30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2BB62C5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6D0C22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493BB125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135FD088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DCFAE65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Изгубва се в извършваната дейност, нуждае се от постоянни насоки</w:t>
            </w:r>
          </w:p>
        </w:tc>
        <w:tc>
          <w:tcPr>
            <w:tcW w:w="525" w:type="dxa"/>
            <w:shd w:val="clear" w:color="auto" w:fill="FFFFFF"/>
          </w:tcPr>
          <w:p w14:paraId="0362535A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E24646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52DCDC5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0F006A67" w14:textId="77777777" w:rsidTr="00F365B2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1207A339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 за мислене</w:t>
            </w:r>
          </w:p>
          <w:p w14:paraId="4A0D7FD3" w14:textId="77777777"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(Попълва се от психолог) 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02ED8B63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Възможност за разбиране на причинно-следствени връзки</w:t>
            </w:r>
          </w:p>
        </w:tc>
        <w:tc>
          <w:tcPr>
            <w:tcW w:w="525" w:type="dxa"/>
            <w:shd w:val="clear" w:color="auto" w:fill="FFFFFF"/>
          </w:tcPr>
          <w:p w14:paraId="6E08FE3F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A0EBA5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20E708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623CF783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1DFEA618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4D36B4CB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Прилагане на практика на вече известната информация. </w:t>
            </w:r>
          </w:p>
        </w:tc>
        <w:tc>
          <w:tcPr>
            <w:tcW w:w="525" w:type="dxa"/>
            <w:shd w:val="clear" w:color="auto" w:fill="FFFFFF"/>
          </w:tcPr>
          <w:p w14:paraId="46C2B3E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67D5F5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2BE869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72CB2CE" w14:textId="77777777" w:rsidTr="00F365B2">
        <w:trPr>
          <w:trHeight w:val="540"/>
        </w:trPr>
        <w:tc>
          <w:tcPr>
            <w:tcW w:w="2220" w:type="dxa"/>
            <w:vMerge/>
            <w:shd w:val="clear" w:color="auto" w:fill="FFFFFF"/>
            <w:vAlign w:val="center"/>
          </w:tcPr>
          <w:p w14:paraId="57F03515" w14:textId="77777777"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14:paraId="353144F7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на организационни умения </w:t>
            </w:r>
          </w:p>
        </w:tc>
        <w:tc>
          <w:tcPr>
            <w:tcW w:w="525" w:type="dxa"/>
            <w:shd w:val="clear" w:color="auto" w:fill="FFFFFF"/>
          </w:tcPr>
          <w:p w14:paraId="3E2F8582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4021948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634C0A1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9CE6B4E" w14:textId="77777777" w:rsidTr="00F365B2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08D4727D" w14:textId="77777777" w:rsidR="00E553E7" w:rsidRPr="002A036B" w:rsidRDefault="00E553E7" w:rsidP="00F365B2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Образователни резултати </w:t>
            </w:r>
          </w:p>
          <w:p w14:paraId="5938DD61" w14:textId="77777777" w:rsidR="00E553E7" w:rsidRPr="002A036B" w:rsidRDefault="00E553E7" w:rsidP="00F365B2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(Попълва се от класен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ръководител,или друг учител,  ресурсен учител)</w:t>
            </w:r>
          </w:p>
        </w:tc>
        <w:tc>
          <w:tcPr>
            <w:tcW w:w="3930" w:type="dxa"/>
            <w:shd w:val="clear" w:color="auto" w:fill="FFFFFF"/>
          </w:tcPr>
          <w:p w14:paraId="7591C660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Справя се с поставените задачи в рамките на класа/групата</w:t>
            </w:r>
          </w:p>
        </w:tc>
        <w:tc>
          <w:tcPr>
            <w:tcW w:w="525" w:type="dxa"/>
            <w:shd w:val="clear" w:color="auto" w:fill="FFFFFF"/>
          </w:tcPr>
          <w:p w14:paraId="74743F8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2AB69C47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A960F1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7D061752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6EF769C6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14:paraId="24A1B3FD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Работи в сътрудничество с други деца или ученици</w:t>
            </w:r>
          </w:p>
        </w:tc>
        <w:tc>
          <w:tcPr>
            <w:tcW w:w="525" w:type="dxa"/>
            <w:shd w:val="clear" w:color="auto" w:fill="FFFFFF"/>
          </w:tcPr>
          <w:p w14:paraId="6A82A97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1ACB2D8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955D62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3AC65137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6DB98D9C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14:paraId="027A9E60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 по някои учебни предмети и образователни области среща затруднение</w:t>
            </w:r>
          </w:p>
        </w:tc>
        <w:tc>
          <w:tcPr>
            <w:tcW w:w="525" w:type="dxa"/>
            <w:shd w:val="clear" w:color="auto" w:fill="FFFFFF"/>
          </w:tcPr>
          <w:p w14:paraId="351A705D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2556F10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2928A09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15AD0FF3" w14:textId="77777777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65266B91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14:paraId="0DF9898C" w14:textId="77777777"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Обучава се по индивидуални учебни програми (отбелязва се за учениците)</w:t>
            </w:r>
          </w:p>
        </w:tc>
        <w:tc>
          <w:tcPr>
            <w:tcW w:w="525" w:type="dxa"/>
            <w:shd w:val="clear" w:color="auto" w:fill="FFFFFF"/>
          </w:tcPr>
          <w:p w14:paraId="391E7A9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1524F5E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DBBB8CB" w14:textId="77777777"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B49ACB4" w14:textId="77777777" w:rsidR="00B50C58" w:rsidRDefault="00B50C58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733D8C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ЧАСТ 6.</w:t>
      </w:r>
      <w:r w:rsidRPr="002A036B">
        <w:rPr>
          <w:rFonts w:ascii="Times New Roman" w:eastAsia="Times New Roman" w:hAnsi="Times New Roman" w:cs="Times New Roman"/>
          <w:b/>
        </w:rPr>
        <w:t xml:space="preserve"> ПРЕДЛОЖЕНИЕ ЗА 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 xml:space="preserve">ОПРЕДЕЛЯНЕ НА ЕКИП ОТ СПЕЦИАЛИСТИ ЗА ПРЕДОСТАВЯНЕ НА ДОПЪЛНИТЕЛНА ПОДКРЕПА ЗА ЛИЧНОСТНО РАЗВИТИЕ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4140"/>
        <w:gridCol w:w="2595"/>
      </w:tblGrid>
      <w:tr w:rsidR="00E553E7" w:rsidRPr="002A036B" w14:paraId="57F22FC8" w14:textId="77777777" w:rsidTr="00F365B2"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CFAA1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на специалиста </w:t>
            </w:r>
          </w:p>
        </w:tc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7B300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Препоръки за работа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EFE6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Седмична заетост</w:t>
            </w:r>
          </w:p>
        </w:tc>
      </w:tr>
      <w:tr w:rsidR="00E553E7" w:rsidRPr="002A036B" w14:paraId="004893B6" w14:textId="77777777" w:rsidTr="00F365B2"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FF4B6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B908E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57864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5D96EFD7" w14:textId="77777777" w:rsidTr="00F365B2"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7587F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B06DC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2FE6A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27BE1F4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7EEC2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ЧАСТ 7. ИЗПОЛЗВАНЕ НА СОЦИАЛНИ УСЛУГИ В ОБЩНОСТТА</w:t>
      </w:r>
    </w:p>
    <w:p w14:paraId="10AF6D43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4800"/>
      </w:tblGrid>
      <w:tr w:rsidR="00E553E7" w:rsidRPr="002A036B" w14:paraId="23232939" w14:textId="77777777" w:rsidTr="00F365B2"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F5338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на социалната услуга 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867CE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Препоръки за работа </w:t>
            </w:r>
          </w:p>
        </w:tc>
      </w:tr>
      <w:tr w:rsidR="00E553E7" w:rsidRPr="002A036B" w14:paraId="716244FB" w14:textId="77777777" w:rsidTr="00F365B2"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12BF4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FE49E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14:paraId="20217F71" w14:textId="77777777" w:rsidTr="00F365B2"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D4B3D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C5F51" w14:textId="77777777"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22E3CC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89E978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ЗАКЛЮЧЕНИЕ:</w:t>
      </w:r>
    </w:p>
    <w:p w14:paraId="66CE6AB2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(Препоръки от членовете на ЕПЛР за вида подкрепа за личностно развитие)</w:t>
      </w:r>
    </w:p>
    <w:p w14:paraId="17E02128" w14:textId="77777777" w:rsidR="00E553E7" w:rsidRPr="00F51480" w:rsidRDefault="00E553E7" w:rsidP="00F51480">
      <w:pPr>
        <w:pStyle w:val="ListParagraph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480">
        <w:rPr>
          <w:rFonts w:ascii="Times New Roman" w:eastAsia="Times New Roman" w:hAnsi="Times New Roman" w:cs="Times New Roman"/>
          <w:sz w:val="24"/>
          <w:szCs w:val="24"/>
        </w:rPr>
        <w:t>краткосрочна допълнителна подкрепа</w:t>
      </w:r>
    </w:p>
    <w:p w14:paraId="0C64C3FE" w14:textId="77777777" w:rsidR="00E553E7" w:rsidRDefault="00E553E7" w:rsidP="00F51480">
      <w:pPr>
        <w:pStyle w:val="ListParagraph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480">
        <w:rPr>
          <w:rFonts w:ascii="Times New Roman" w:eastAsia="Times New Roman" w:hAnsi="Times New Roman" w:cs="Times New Roman"/>
          <w:sz w:val="24"/>
          <w:szCs w:val="24"/>
        </w:rPr>
        <w:t>дългосрочна допълнителна подкрепа</w:t>
      </w:r>
    </w:p>
    <w:p w14:paraId="10BF8D31" w14:textId="77777777" w:rsidR="00C7550A" w:rsidRPr="00C7550A" w:rsidRDefault="00C7550A" w:rsidP="00C7550A">
      <w:pPr>
        <w:pStyle w:val="ListParagraph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7550A">
        <w:rPr>
          <w:rFonts w:ascii="Times New Roman" w:eastAsia="Times New Roman" w:hAnsi="Times New Roman" w:cs="Times New Roman"/>
          <w:sz w:val="24"/>
          <w:szCs w:val="24"/>
        </w:rPr>
        <w:t>обща подкрепа за личностно развитие</w:t>
      </w:r>
    </w:p>
    <w:p w14:paraId="1F9840D5" w14:textId="77777777" w:rsidR="00B50C58" w:rsidRPr="00F51480" w:rsidRDefault="00B50C58" w:rsidP="00C7550A">
      <w:pPr>
        <w:pStyle w:val="ListParagraph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FBEF6A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Препоръки за вида допълнителна подкрепа за личностно развитие</w:t>
      </w:r>
    </w:p>
    <w:tbl>
      <w:tblPr>
        <w:tblW w:w="9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6"/>
      </w:tblGrid>
      <w:tr w:rsidR="00E553E7" w:rsidRPr="002A036B" w14:paraId="6856BBF1" w14:textId="77777777" w:rsidTr="00F365B2">
        <w:trPr>
          <w:trHeight w:val="1430"/>
        </w:trPr>
        <w:tc>
          <w:tcPr>
            <w:tcW w:w="9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C8CA7" w14:textId="77777777" w:rsidR="00E553E7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C4C9FA8" w14:textId="77777777" w:rsidR="00F51480" w:rsidRDefault="00F51480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95EAB0" w14:textId="77777777" w:rsidR="00F51480" w:rsidRDefault="00F51480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59491D" w14:textId="77777777" w:rsidR="00F51480" w:rsidRPr="002A036B" w:rsidRDefault="00F51480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27507A8" w14:textId="77777777" w:rsidR="00E553E7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B3A294" w14:textId="77777777" w:rsidR="00B50C58" w:rsidRPr="002A036B" w:rsidRDefault="00B50C58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70ECD9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Подписи:</w:t>
      </w:r>
    </w:p>
    <w:p w14:paraId="633AF594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Имена и длъжности:</w:t>
      </w:r>
    </w:p>
    <w:p w14:paraId="67EC2A2C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</w:t>
      </w:r>
      <w:r w:rsidR="00F51480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  <w:r w:rsidR="00F51480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  <w:r w:rsidR="00F51480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  <w:r w:rsidR="00F51480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</w:t>
      </w:r>
    </w:p>
    <w:p w14:paraId="6A1ABA0A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600C98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Мнение на родител:</w:t>
      </w:r>
    </w:p>
    <w:p w14:paraId="65CFD977" w14:textId="77777777" w:rsidR="00F51480" w:rsidRPr="002A036B" w:rsidRDefault="00F51480" w:rsidP="00F5148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</w:t>
      </w:r>
    </w:p>
    <w:p w14:paraId="71D6978C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80D696" w14:textId="77777777"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Подпис на родител: ………………………………………………………………………..</w:t>
      </w:r>
    </w:p>
    <w:p w14:paraId="79B514BA" w14:textId="77777777" w:rsidR="00E553E7" w:rsidRPr="002A036B" w:rsidRDefault="00E553E7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E9146A" w14:textId="77777777" w:rsidR="00E553E7" w:rsidRPr="002A036B" w:rsidRDefault="00E553E7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C0EF44" w14:textId="77777777" w:rsidR="00E553E7" w:rsidRPr="002A036B" w:rsidRDefault="00E553E7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ДЕКЛАРАЦИЯ ЗА СЪГЛАСИЕ ОТ РОДИТЕЛ/НАСТОЙНИК ЗА ОБРАБОТВАНЕ НА ЛИЧНИ ДАННИ НА ДЕТЕ/УЧЕНИК</w:t>
      </w:r>
    </w:p>
    <w:p w14:paraId="2EA7C57E" w14:textId="77777777"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5038AE" w14:textId="77777777" w:rsidR="00E553E7" w:rsidRPr="002A036B" w:rsidRDefault="00E553E7" w:rsidP="00E553E7">
      <w:pPr>
        <w:spacing w:after="0" w:line="276" w:lineRule="auto"/>
        <w:ind w:right="14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>ДЕКЛАРИРАМ,</w:t>
      </w:r>
    </w:p>
    <w:p w14:paraId="219B571C" w14:textId="77777777" w:rsidR="00E553E7" w:rsidRPr="002A036B" w:rsidRDefault="00E553E7" w:rsidP="00E553E7">
      <w:pPr>
        <w:spacing w:after="0" w:line="276" w:lineRule="auto"/>
        <w:ind w:left="1000" w:right="140" w:firstLine="8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5F69963A" w14:textId="77777777" w:rsidR="00E553E7" w:rsidRPr="002A036B" w:rsidRDefault="00E553E7" w:rsidP="00E553E7">
      <w:pPr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>че давам съгласие за обработване на предоставените от мен лични данни при условията и в съответствие с относимите нормативни разпоредби, регламентиращи обработването на лични данни, в т.ч. и при съобразяване на правната сила на приложимия от 25 май 2018г. Регламент (ЕС) 2016/679 на Европейския парламент и на Съвета от 27 април 2016г.  относно защитата на физическите лица във връзка с обработването на лични данни и относно свободното движение на такива данни и за отмяна на Директива 95/46/ЕО (Общ регламент относно защитата на данните).</w:t>
      </w:r>
    </w:p>
    <w:p w14:paraId="70B50CBA" w14:textId="77777777"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63DB8" w14:textId="77777777"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Трите имена: .........................................................................................................................</w:t>
      </w:r>
    </w:p>
    <w:p w14:paraId="266AA951" w14:textId="77777777"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Връзка с детето: ....................................................................................................................</w:t>
      </w:r>
    </w:p>
    <w:p w14:paraId="64EE4A70" w14:textId="77777777"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AA8581" w14:textId="77777777"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Дата: .............................</w:t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  <w:t>Подпис: ........................</w:t>
      </w:r>
    </w:p>
    <w:sectPr w:rsidR="00E553E7" w:rsidRPr="002A036B" w:rsidSect="00B50C58">
      <w:footerReference w:type="default" r:id="rId8"/>
      <w:headerReference w:type="first" r:id="rId9"/>
      <w:pgSz w:w="11799" w:h="17272"/>
      <w:pgMar w:top="1276" w:right="885" w:bottom="709" w:left="1418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14642" w14:textId="77777777" w:rsidR="00DB12D3" w:rsidRDefault="00DB12D3">
      <w:pPr>
        <w:spacing w:after="0" w:line="240" w:lineRule="auto"/>
      </w:pPr>
      <w:r>
        <w:separator/>
      </w:r>
    </w:p>
  </w:endnote>
  <w:endnote w:type="continuationSeparator" w:id="0">
    <w:p w14:paraId="21A734B0" w14:textId="77777777" w:rsidR="00DB12D3" w:rsidRDefault="00DB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0FB96" w14:textId="77777777" w:rsidR="00F365B2" w:rsidRDefault="00F365B2">
    <w:pPr>
      <w:jc w:val="right"/>
    </w:pPr>
    <w:r>
      <w:fldChar w:fldCharType="begin"/>
    </w:r>
    <w:r>
      <w:instrText>PAGE</w:instrText>
    </w:r>
    <w:r>
      <w:fldChar w:fldCharType="separate"/>
    </w:r>
    <w:r w:rsidR="00C7550A">
      <w:rPr>
        <w:noProof/>
      </w:rP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E2100" w14:textId="77777777" w:rsidR="00DB12D3" w:rsidRDefault="00DB12D3">
      <w:pPr>
        <w:spacing w:after="0" w:line="240" w:lineRule="auto"/>
      </w:pPr>
      <w:r>
        <w:separator/>
      </w:r>
    </w:p>
  </w:footnote>
  <w:footnote w:type="continuationSeparator" w:id="0">
    <w:p w14:paraId="49D1C8DE" w14:textId="77777777" w:rsidR="00DB12D3" w:rsidRDefault="00DB1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C28B5" w14:textId="77777777" w:rsidR="00E50528" w:rsidRDefault="00B50C58" w:rsidP="00E50528">
    <w:r w:rsidRPr="00B50C58">
      <w:rPr>
        <w:rFonts w:cs="Times New Roman"/>
        <w:lang w:eastAsia="en-US"/>
      </w:rPr>
      <w:object w:dxaOrig="11121" w:dyaOrig="1421" w14:anchorId="13A25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1.25pt;height:47.25pt">
          <v:imagedata r:id="rId1" o:title=""/>
        </v:shape>
        <o:OLEObject Type="Embed" ProgID="CorelDraw.Graphic.20" ShapeID="_x0000_i1025" DrawAspect="Content" ObjectID="_182913063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ABE2B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31686"/>
    <w:multiLevelType w:val="hybridMultilevel"/>
    <w:tmpl w:val="A9D02C7A"/>
    <w:lvl w:ilvl="0" w:tplc="040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952B2A"/>
    <w:multiLevelType w:val="multilevel"/>
    <w:tmpl w:val="452C016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A94575"/>
    <w:multiLevelType w:val="multilevel"/>
    <w:tmpl w:val="95067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6DD78A0"/>
    <w:multiLevelType w:val="multilevel"/>
    <w:tmpl w:val="AE7A1B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886CB2"/>
    <w:multiLevelType w:val="multilevel"/>
    <w:tmpl w:val="8BE2F3CA"/>
    <w:lvl w:ilvl="0">
      <w:start w:val="1"/>
      <w:numFmt w:val="lowerLetter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8944972"/>
    <w:multiLevelType w:val="multilevel"/>
    <w:tmpl w:val="9D82EFF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9B10245"/>
    <w:multiLevelType w:val="multilevel"/>
    <w:tmpl w:val="60727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C7F0A9D"/>
    <w:multiLevelType w:val="multilevel"/>
    <w:tmpl w:val="A51A66BE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0E6B5F22"/>
    <w:multiLevelType w:val="multilevel"/>
    <w:tmpl w:val="E69EE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F8400A4"/>
    <w:multiLevelType w:val="multilevel"/>
    <w:tmpl w:val="5ED214B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2BE2DA2"/>
    <w:multiLevelType w:val="multilevel"/>
    <w:tmpl w:val="D3CA77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3A55E5F"/>
    <w:multiLevelType w:val="multilevel"/>
    <w:tmpl w:val="6C2061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5411AEC"/>
    <w:multiLevelType w:val="multilevel"/>
    <w:tmpl w:val="2E3629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5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4" w15:restartNumberingAfterBreak="0">
    <w:nsid w:val="17FF3F78"/>
    <w:multiLevelType w:val="multilevel"/>
    <w:tmpl w:val="287EAFA4"/>
    <w:lvl w:ilvl="0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FE24D73"/>
    <w:multiLevelType w:val="multilevel"/>
    <w:tmpl w:val="0164C5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22171456"/>
    <w:multiLevelType w:val="multilevel"/>
    <w:tmpl w:val="DBDAED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28545803"/>
    <w:multiLevelType w:val="multilevel"/>
    <w:tmpl w:val="584E179A"/>
    <w:lvl w:ilvl="0">
      <w:start w:val="3"/>
      <w:numFmt w:val="lowerLetter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2B337A37"/>
    <w:multiLevelType w:val="multilevel"/>
    <w:tmpl w:val="B1F46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D1248ED"/>
    <w:multiLevelType w:val="multilevel"/>
    <w:tmpl w:val="C5248C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7E4F33"/>
    <w:multiLevelType w:val="multilevel"/>
    <w:tmpl w:val="5282C9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21922E7"/>
    <w:multiLevelType w:val="multilevel"/>
    <w:tmpl w:val="8724EA26"/>
    <w:lvl w:ilvl="0">
      <w:start w:val="1"/>
      <w:numFmt w:val="decimal"/>
      <w:lvlText w:val="%1"/>
      <w:lvlJc w:val="left"/>
      <w:pPr>
        <w:ind w:left="-162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-162" w:firstLine="0"/>
      </w:pPr>
    </w:lvl>
    <w:lvl w:ilvl="2">
      <w:numFmt w:val="decimal"/>
      <w:lvlText w:val=""/>
      <w:lvlJc w:val="left"/>
      <w:pPr>
        <w:ind w:left="-162" w:firstLine="0"/>
      </w:pPr>
    </w:lvl>
    <w:lvl w:ilvl="3">
      <w:numFmt w:val="decimal"/>
      <w:lvlText w:val=""/>
      <w:lvlJc w:val="left"/>
      <w:pPr>
        <w:ind w:left="-162" w:firstLine="0"/>
      </w:pPr>
    </w:lvl>
    <w:lvl w:ilvl="4">
      <w:numFmt w:val="decimal"/>
      <w:lvlText w:val=""/>
      <w:lvlJc w:val="left"/>
      <w:pPr>
        <w:ind w:left="-162" w:firstLine="0"/>
      </w:pPr>
    </w:lvl>
    <w:lvl w:ilvl="5">
      <w:numFmt w:val="decimal"/>
      <w:lvlText w:val=""/>
      <w:lvlJc w:val="left"/>
      <w:pPr>
        <w:ind w:left="-162" w:firstLine="0"/>
      </w:pPr>
    </w:lvl>
    <w:lvl w:ilvl="6">
      <w:numFmt w:val="decimal"/>
      <w:lvlText w:val=""/>
      <w:lvlJc w:val="left"/>
      <w:pPr>
        <w:ind w:left="-162" w:firstLine="0"/>
      </w:pPr>
    </w:lvl>
    <w:lvl w:ilvl="7">
      <w:numFmt w:val="decimal"/>
      <w:lvlText w:val=""/>
      <w:lvlJc w:val="left"/>
      <w:pPr>
        <w:ind w:left="-162" w:firstLine="0"/>
      </w:pPr>
    </w:lvl>
    <w:lvl w:ilvl="8">
      <w:numFmt w:val="decimal"/>
      <w:lvlText w:val=""/>
      <w:lvlJc w:val="left"/>
      <w:pPr>
        <w:ind w:left="-162" w:firstLine="0"/>
      </w:pPr>
    </w:lvl>
  </w:abstractNum>
  <w:abstractNum w:abstractNumId="22" w15:restartNumberingAfterBreak="0">
    <w:nsid w:val="32471DD1"/>
    <w:multiLevelType w:val="multilevel"/>
    <w:tmpl w:val="4230B40A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32FF1C5B"/>
    <w:multiLevelType w:val="multilevel"/>
    <w:tmpl w:val="1DC21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4EC052F"/>
    <w:multiLevelType w:val="multilevel"/>
    <w:tmpl w:val="2DFA2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56B1689"/>
    <w:multiLevelType w:val="multilevel"/>
    <w:tmpl w:val="88D02186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26" w15:restartNumberingAfterBreak="0">
    <w:nsid w:val="3A940000"/>
    <w:multiLevelType w:val="multilevel"/>
    <w:tmpl w:val="4574F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D53F52"/>
    <w:multiLevelType w:val="multilevel"/>
    <w:tmpl w:val="BE58C5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3FBE210F"/>
    <w:multiLevelType w:val="multilevel"/>
    <w:tmpl w:val="DA5C7F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573D1B"/>
    <w:multiLevelType w:val="multilevel"/>
    <w:tmpl w:val="C470808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B2A5FAE"/>
    <w:multiLevelType w:val="multilevel"/>
    <w:tmpl w:val="B674FD56"/>
    <w:lvl w:ilvl="0">
      <w:start w:val="1"/>
      <w:numFmt w:val="lowerLetter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6158300C"/>
    <w:multiLevelType w:val="multilevel"/>
    <w:tmpl w:val="CFF46A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62AA6523"/>
    <w:multiLevelType w:val="hybridMultilevel"/>
    <w:tmpl w:val="753C105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2C2FB7"/>
    <w:multiLevelType w:val="multilevel"/>
    <w:tmpl w:val="68B8E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440399F"/>
    <w:multiLevelType w:val="multilevel"/>
    <w:tmpl w:val="B0ECECC0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 w15:restartNumberingAfterBreak="0">
    <w:nsid w:val="674A592F"/>
    <w:multiLevelType w:val="multilevel"/>
    <w:tmpl w:val="4D66AA1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30"/>
        <w:szCs w:val="3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70083B87"/>
    <w:multiLevelType w:val="multilevel"/>
    <w:tmpl w:val="D9B80C18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70827678"/>
    <w:multiLevelType w:val="multilevel"/>
    <w:tmpl w:val="4614EA0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38" w15:restartNumberingAfterBreak="0">
    <w:nsid w:val="70926844"/>
    <w:multiLevelType w:val="multilevel"/>
    <w:tmpl w:val="8E5CE9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70D90AA4"/>
    <w:multiLevelType w:val="hybridMultilevel"/>
    <w:tmpl w:val="CA826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8E4FDE"/>
    <w:multiLevelType w:val="multilevel"/>
    <w:tmpl w:val="894CD24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 w15:restartNumberingAfterBreak="0">
    <w:nsid w:val="75812919"/>
    <w:multiLevelType w:val="multilevel"/>
    <w:tmpl w:val="9FFC121A"/>
    <w:lvl w:ilvl="0"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start w:val="5888"/>
      <w:numFmt w:val="decimal"/>
      <w:lvlText w:val=""/>
      <w:lvlJc w:val="left"/>
      <w:pPr>
        <w:ind w:left="0" w:firstLine="0"/>
      </w:pPr>
    </w:lvl>
    <w:lvl w:ilvl="6">
      <w:start w:val="5888"/>
      <w:numFmt w:val="decimal"/>
      <w:lvlText w:val=""/>
      <w:lvlJc w:val="left"/>
      <w:pPr>
        <w:ind w:left="0" w:firstLine="0"/>
      </w:pPr>
    </w:lvl>
    <w:lvl w:ilvl="7">
      <w:start w:val="5888"/>
      <w:numFmt w:val="decimal"/>
      <w:lvlText w:val=""/>
      <w:lvlJc w:val="left"/>
      <w:pPr>
        <w:ind w:left="0" w:firstLine="0"/>
      </w:pPr>
    </w:lvl>
    <w:lvl w:ilvl="8">
      <w:start w:val="5888"/>
      <w:numFmt w:val="decimal"/>
      <w:lvlText w:val=""/>
      <w:lvlJc w:val="left"/>
      <w:pPr>
        <w:ind w:left="0" w:firstLine="0"/>
      </w:pPr>
    </w:lvl>
  </w:abstractNum>
  <w:abstractNum w:abstractNumId="42" w15:restartNumberingAfterBreak="0">
    <w:nsid w:val="791D1DE2"/>
    <w:multiLevelType w:val="multilevel"/>
    <w:tmpl w:val="33686BB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43" w15:restartNumberingAfterBreak="0">
    <w:nsid w:val="7AD87B65"/>
    <w:multiLevelType w:val="multilevel"/>
    <w:tmpl w:val="5BD0BDF2"/>
    <w:lvl w:ilvl="0">
      <w:start w:val="1"/>
      <w:numFmt w:val="bullet"/>
      <w:lvlText w:val="-"/>
      <w:lvlJc w:val="left"/>
      <w:pPr>
        <w:ind w:left="377" w:hanging="73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54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226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98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70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42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514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86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58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4" w15:restartNumberingAfterBreak="0">
    <w:nsid w:val="7D0E5F63"/>
    <w:multiLevelType w:val="multilevel"/>
    <w:tmpl w:val="23DC0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EC11562"/>
    <w:multiLevelType w:val="multilevel"/>
    <w:tmpl w:val="E4EA79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83501148">
    <w:abstractNumId w:val="16"/>
  </w:num>
  <w:num w:numId="2" w16cid:durableId="1473861608">
    <w:abstractNumId w:val="30"/>
  </w:num>
  <w:num w:numId="3" w16cid:durableId="1607154035">
    <w:abstractNumId w:val="17"/>
  </w:num>
  <w:num w:numId="4" w16cid:durableId="1536625333">
    <w:abstractNumId w:val="35"/>
  </w:num>
  <w:num w:numId="5" w16cid:durableId="749156983">
    <w:abstractNumId w:val="33"/>
  </w:num>
  <w:num w:numId="6" w16cid:durableId="1739673777">
    <w:abstractNumId w:val="8"/>
  </w:num>
  <w:num w:numId="7" w16cid:durableId="1502548681">
    <w:abstractNumId w:val="41"/>
  </w:num>
  <w:num w:numId="8" w16cid:durableId="77018541">
    <w:abstractNumId w:val="43"/>
  </w:num>
  <w:num w:numId="9" w16cid:durableId="1800998742">
    <w:abstractNumId w:val="26"/>
  </w:num>
  <w:num w:numId="10" w16cid:durableId="710304887">
    <w:abstractNumId w:val="15"/>
  </w:num>
  <w:num w:numId="11" w16cid:durableId="146018620">
    <w:abstractNumId w:val="28"/>
  </w:num>
  <w:num w:numId="12" w16cid:durableId="611935590">
    <w:abstractNumId w:val="31"/>
  </w:num>
  <w:num w:numId="13" w16cid:durableId="894852672">
    <w:abstractNumId w:val="3"/>
  </w:num>
  <w:num w:numId="14" w16cid:durableId="153837411">
    <w:abstractNumId w:val="18"/>
  </w:num>
  <w:num w:numId="15" w16cid:durableId="690762895">
    <w:abstractNumId w:val="7"/>
  </w:num>
  <w:num w:numId="16" w16cid:durableId="956833208">
    <w:abstractNumId w:val="12"/>
  </w:num>
  <w:num w:numId="17" w16cid:durableId="1771389144">
    <w:abstractNumId w:val="19"/>
  </w:num>
  <w:num w:numId="18" w16cid:durableId="1803036169">
    <w:abstractNumId w:val="27"/>
  </w:num>
  <w:num w:numId="19" w16cid:durableId="423384045">
    <w:abstractNumId w:val="40"/>
  </w:num>
  <w:num w:numId="20" w16cid:durableId="992568931">
    <w:abstractNumId w:val="4"/>
  </w:num>
  <w:num w:numId="21" w16cid:durableId="153573423">
    <w:abstractNumId w:val="42"/>
  </w:num>
  <w:num w:numId="22" w16cid:durableId="768237013">
    <w:abstractNumId w:val="45"/>
  </w:num>
  <w:num w:numId="23" w16cid:durableId="1048725742">
    <w:abstractNumId w:val="6"/>
  </w:num>
  <w:num w:numId="24" w16cid:durableId="1824003216">
    <w:abstractNumId w:val="25"/>
  </w:num>
  <w:num w:numId="25" w16cid:durableId="631326978">
    <w:abstractNumId w:val="24"/>
  </w:num>
  <w:num w:numId="26" w16cid:durableId="1942566967">
    <w:abstractNumId w:val="37"/>
  </w:num>
  <w:num w:numId="27" w16cid:durableId="1408458746">
    <w:abstractNumId w:val="38"/>
  </w:num>
  <w:num w:numId="28" w16cid:durableId="1098449937">
    <w:abstractNumId w:val="10"/>
  </w:num>
  <w:num w:numId="29" w16cid:durableId="1769155928">
    <w:abstractNumId w:val="44"/>
  </w:num>
  <w:num w:numId="30" w16cid:durableId="216552673">
    <w:abstractNumId w:val="14"/>
  </w:num>
  <w:num w:numId="31" w16cid:durableId="295568840">
    <w:abstractNumId w:val="29"/>
  </w:num>
  <w:num w:numId="32" w16cid:durableId="17898812">
    <w:abstractNumId w:val="23"/>
  </w:num>
  <w:num w:numId="33" w16cid:durableId="898393940">
    <w:abstractNumId w:val="2"/>
  </w:num>
  <w:num w:numId="34" w16cid:durableId="959338823">
    <w:abstractNumId w:val="9"/>
  </w:num>
  <w:num w:numId="35" w16cid:durableId="1486899232">
    <w:abstractNumId w:val="34"/>
  </w:num>
  <w:num w:numId="36" w16cid:durableId="2036344160">
    <w:abstractNumId w:val="5"/>
  </w:num>
  <w:num w:numId="37" w16cid:durableId="178469058">
    <w:abstractNumId w:val="11"/>
  </w:num>
  <w:num w:numId="38" w16cid:durableId="176162668">
    <w:abstractNumId w:val="36"/>
  </w:num>
  <w:num w:numId="39" w16cid:durableId="563836015">
    <w:abstractNumId w:val="22"/>
  </w:num>
  <w:num w:numId="40" w16cid:durableId="1899319723">
    <w:abstractNumId w:val="21"/>
  </w:num>
  <w:num w:numId="41" w16cid:durableId="1727531719">
    <w:abstractNumId w:val="20"/>
  </w:num>
  <w:num w:numId="42" w16cid:durableId="831599448">
    <w:abstractNumId w:val="13"/>
  </w:num>
  <w:num w:numId="43" w16cid:durableId="902328166">
    <w:abstractNumId w:val="0"/>
  </w:num>
  <w:num w:numId="44" w16cid:durableId="1248611726">
    <w:abstractNumId w:val="39"/>
  </w:num>
  <w:num w:numId="45" w16cid:durableId="1533037850">
    <w:abstractNumId w:val="1"/>
  </w:num>
  <w:num w:numId="46" w16cid:durableId="25266317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3E7"/>
    <w:rsid w:val="000F1A98"/>
    <w:rsid w:val="00127297"/>
    <w:rsid w:val="002118B3"/>
    <w:rsid w:val="00283E82"/>
    <w:rsid w:val="0028420E"/>
    <w:rsid w:val="002A036B"/>
    <w:rsid w:val="002A3954"/>
    <w:rsid w:val="00300040"/>
    <w:rsid w:val="00322A4B"/>
    <w:rsid w:val="00455469"/>
    <w:rsid w:val="004C3843"/>
    <w:rsid w:val="006C5551"/>
    <w:rsid w:val="007E49AC"/>
    <w:rsid w:val="008572CF"/>
    <w:rsid w:val="009E1AA7"/>
    <w:rsid w:val="009E4C01"/>
    <w:rsid w:val="00B50C58"/>
    <w:rsid w:val="00B66CE5"/>
    <w:rsid w:val="00BF7C05"/>
    <w:rsid w:val="00C140B2"/>
    <w:rsid w:val="00C376E7"/>
    <w:rsid w:val="00C7550A"/>
    <w:rsid w:val="00DB12D3"/>
    <w:rsid w:val="00E03AB2"/>
    <w:rsid w:val="00E50528"/>
    <w:rsid w:val="00E553E7"/>
    <w:rsid w:val="00E56BA4"/>
    <w:rsid w:val="00F365B2"/>
    <w:rsid w:val="00F51480"/>
    <w:rsid w:val="00FB761E"/>
    <w:rsid w:val="00FE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14DFE"/>
  <w15:docId w15:val="{8BBA0B9E-3D6B-4391-A463-1433F80F1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3E7"/>
    <w:rPr>
      <w:rFonts w:ascii="Calibri" w:eastAsia="Calibri" w:hAnsi="Calibri" w:cs="Calibri"/>
      <w:lang w:val="en-GB"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8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C3843"/>
    <w:pPr>
      <w:spacing w:before="100" w:beforeAutospacing="1" w:after="100" w:afterAutospacing="1" w:line="240" w:lineRule="auto"/>
      <w:outlineLvl w:val="1"/>
    </w:pPr>
    <w:rPr>
      <w:rFonts w:asciiTheme="majorHAnsi" w:eastAsia="Times New Roman" w:hAnsiTheme="majorHAnsi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C3843"/>
    <w:pPr>
      <w:keepNext/>
      <w:keepLines/>
      <w:spacing w:before="280" w:after="80" w:line="240" w:lineRule="auto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3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bg-B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20" w:after="40"/>
      <w:outlineLvl w:val="4"/>
    </w:pPr>
    <w:rPr>
      <w:rFonts w:eastAsia="Arial Unicode MS" w:cs="Arial Unicode MS"/>
      <w:b/>
      <w:color w:val="000000"/>
      <w:u w:color="000000"/>
      <w:bdr w:val="nil"/>
      <w:lang w:val="bg-BG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40"/>
      <w:outlineLvl w:val="5"/>
    </w:pPr>
    <w:rPr>
      <w:rFonts w:eastAsia="Arial Unicode MS" w:cs="Arial Unicode MS"/>
      <w:b/>
      <w:color w:val="000000"/>
      <w:sz w:val="20"/>
      <w:szCs w:val="20"/>
      <w:u w:color="000000"/>
      <w:bdr w:val="nil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8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3843"/>
    <w:rPr>
      <w:rFonts w:asciiTheme="majorHAnsi" w:eastAsia="Times New Roman" w:hAnsiTheme="majorHAnsi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3843"/>
    <w:rPr>
      <w:rFonts w:ascii="Calibri Light" w:eastAsia="Calibri" w:hAnsi="Calibri Light" w:cs="Calibri"/>
      <w:b/>
      <w:sz w:val="28"/>
      <w:szCs w:val="28"/>
    </w:rPr>
  </w:style>
  <w:style w:type="character" w:styleId="Strong">
    <w:name w:val="Strong"/>
    <w:basedOn w:val="DefaultParagraphFont"/>
    <w:uiPriority w:val="22"/>
    <w:qFormat/>
    <w:rsid w:val="004C3843"/>
    <w:rPr>
      <w:b/>
      <w:bCs/>
    </w:rPr>
  </w:style>
  <w:style w:type="character" w:styleId="Emphasis">
    <w:name w:val="Emphasis"/>
    <w:basedOn w:val="DefaultParagraphFont"/>
    <w:uiPriority w:val="20"/>
    <w:qFormat/>
    <w:rsid w:val="004C3843"/>
    <w:rPr>
      <w:i/>
      <w:iCs/>
    </w:rPr>
  </w:style>
  <w:style w:type="paragraph" w:styleId="ListParagraph">
    <w:name w:val="List Paragraph"/>
    <w:basedOn w:val="Normal"/>
    <w:uiPriority w:val="34"/>
    <w:qFormat/>
    <w:rsid w:val="004C384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553E7"/>
    <w:rPr>
      <w:rFonts w:asciiTheme="majorHAnsi" w:eastAsiaTheme="majorEastAsia" w:hAnsiTheme="majorHAnsi" w:cstheme="majorBidi"/>
      <w:i/>
      <w:iCs/>
      <w:color w:val="2E74B5" w:themeColor="accent1" w:themeShade="BF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3E7"/>
    <w:rPr>
      <w:rFonts w:ascii="Calibri" w:eastAsia="Arial Unicode MS" w:hAnsi="Calibri" w:cs="Arial Unicode MS"/>
      <w:b/>
      <w:color w:val="000000"/>
      <w:u w:color="000000"/>
      <w:bdr w:val="nil"/>
      <w:lang w:eastAsia="bg-BG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3E7"/>
    <w:rPr>
      <w:rFonts w:ascii="Calibri" w:eastAsia="Arial Unicode MS" w:hAnsi="Calibri" w:cs="Arial Unicode MS"/>
      <w:b/>
      <w:color w:val="000000"/>
      <w:sz w:val="20"/>
      <w:szCs w:val="20"/>
      <w:u w:color="000000"/>
      <w:bdr w:val="nil"/>
      <w:lang w:eastAsia="bg-BG"/>
    </w:rPr>
  </w:style>
  <w:style w:type="paragraph" w:styleId="Title">
    <w:name w:val="Title"/>
    <w:basedOn w:val="Normal"/>
    <w:next w:val="Normal"/>
    <w:link w:val="TitleChar"/>
    <w:uiPriority w:val="10"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120"/>
    </w:pPr>
    <w:rPr>
      <w:rFonts w:eastAsia="Arial Unicode MS" w:cs="Arial Unicode MS"/>
      <w:b/>
      <w:color w:val="000000"/>
      <w:sz w:val="72"/>
      <w:szCs w:val="72"/>
      <w:u w:color="000000"/>
      <w:bdr w:val="nil"/>
      <w:lang w:val="bg-BG"/>
    </w:rPr>
  </w:style>
  <w:style w:type="character" w:customStyle="1" w:styleId="TitleChar">
    <w:name w:val="Title Char"/>
    <w:basedOn w:val="DefaultParagraphFont"/>
    <w:link w:val="Title"/>
    <w:uiPriority w:val="10"/>
    <w:rsid w:val="00E553E7"/>
    <w:rPr>
      <w:rFonts w:ascii="Calibri" w:eastAsia="Arial Unicode MS" w:hAnsi="Calibri" w:cs="Arial Unicode MS"/>
      <w:b/>
      <w:color w:val="000000"/>
      <w:sz w:val="72"/>
      <w:szCs w:val="72"/>
      <w:u w:color="000000"/>
      <w:bdr w:val="nil"/>
      <w:lang w:eastAsia="bg-BG"/>
    </w:rPr>
  </w:style>
  <w:style w:type="table" w:customStyle="1" w:styleId="TableNormal1">
    <w:name w:val="Table Normal1"/>
    <w:rsid w:val="00E553E7"/>
    <w:rPr>
      <w:rFonts w:ascii="Calibri" w:eastAsia="Calibri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3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E7"/>
    <w:rPr>
      <w:rFonts w:ascii="Tahoma" w:eastAsia="Calibri" w:hAnsi="Tahoma" w:cs="Tahoma"/>
      <w:sz w:val="16"/>
      <w:szCs w:val="16"/>
      <w:lang w:val="en-GB" w:eastAsia="bg-BG"/>
    </w:rPr>
  </w:style>
  <w:style w:type="paragraph" w:styleId="NoSpacing">
    <w:name w:val="No Spacing"/>
    <w:uiPriority w:val="1"/>
    <w:qFormat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E55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3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3E7"/>
    <w:rPr>
      <w:rFonts w:ascii="Calibri" w:eastAsia="Calibri" w:hAnsi="Calibri" w:cs="Calibri"/>
      <w:sz w:val="20"/>
      <w:szCs w:val="20"/>
      <w:lang w:val="en-GB"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3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3E7"/>
    <w:rPr>
      <w:rFonts w:ascii="Calibri" w:eastAsia="Calibri" w:hAnsi="Calibri" w:cs="Calibri"/>
      <w:b/>
      <w:bCs/>
      <w:sz w:val="20"/>
      <w:szCs w:val="20"/>
      <w:lang w:val="en-GB" w:eastAsia="bg-BG"/>
    </w:rPr>
  </w:style>
  <w:style w:type="paragraph" w:customStyle="1" w:styleId="Bodytext16">
    <w:name w:val="Body text (16)"/>
    <w:link w:val="Bodytext16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240" w:after="240" w:line="270" w:lineRule="exact"/>
      <w:jc w:val="both"/>
    </w:pPr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lang w:val="ru-RU" w:eastAsia="bg-BG"/>
    </w:rPr>
  </w:style>
  <w:style w:type="character" w:customStyle="1" w:styleId="Bodytext160">
    <w:name w:val="Body text (16)_"/>
    <w:basedOn w:val="DefaultParagraphFont"/>
    <w:link w:val="Bodytext16"/>
    <w:rsid w:val="00E553E7"/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shd w:val="clear" w:color="auto" w:fill="FFFFFF"/>
      <w:lang w:val="ru-RU" w:eastAsia="bg-BG"/>
    </w:rPr>
  </w:style>
  <w:style w:type="character" w:customStyle="1" w:styleId="Bodytext16NotBold">
    <w:name w:val="Body text (16) + Not Bold"/>
    <w:aliases w:val="Not Italic"/>
    <w:basedOn w:val="Bodytext160"/>
    <w:rsid w:val="00E553E7"/>
    <w:rPr>
      <w:rFonts w:ascii="Times New Roman" w:eastAsia="Arial Unicode MS" w:hAnsi="Times New Roman" w:cs="Arial Unicode MS"/>
      <w:b/>
      <w:bCs/>
      <w:i/>
      <w:iCs/>
      <w:color w:val="000000"/>
      <w:spacing w:val="0"/>
      <w:w w:val="100"/>
      <w:position w:val="0"/>
      <w:u w:color="000000"/>
      <w:bdr w:val="nil"/>
      <w:shd w:val="clear" w:color="auto" w:fill="FFFFFF"/>
      <w:lang w:val="en-US" w:eastAsia="en-US" w:bidi="en-US"/>
    </w:rPr>
  </w:style>
  <w:style w:type="paragraph" w:customStyle="1" w:styleId="Bodytext2">
    <w:name w:val="Body text (2)"/>
    <w:link w:val="Bodytext2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0">
    <w:name w:val="Body text (2)_"/>
    <w:basedOn w:val="DefaultParagraphFont"/>
    <w:link w:val="Bodytext2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Bold">
    <w:name w:val="Body text (2) + Bold"/>
    <w:basedOn w:val="Bodytext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y2iqfc">
    <w:name w:val="y2iqfc"/>
    <w:basedOn w:val="DefaultParagraphFont"/>
    <w:rsid w:val="00E553E7"/>
  </w:style>
  <w:style w:type="paragraph" w:styleId="NormalWeb">
    <w:name w:val="Normal (Web)"/>
    <w:basedOn w:val="Normal"/>
    <w:uiPriority w:val="99"/>
    <w:unhideWhenUsed/>
    <w:rsid w:val="00E5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q4iawc">
    <w:name w:val="q4iawc"/>
    <w:basedOn w:val="DefaultParagraphFont"/>
    <w:rsid w:val="00E553E7"/>
  </w:style>
  <w:style w:type="paragraph" w:customStyle="1" w:styleId="Default">
    <w:name w:val="Default"/>
    <w:rsid w:val="00E55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bg-BG"/>
    </w:rPr>
  </w:style>
  <w:style w:type="character" w:customStyle="1" w:styleId="a">
    <w:name w:val="a"/>
    <w:basedOn w:val="DefaultParagraphFont"/>
    <w:rsid w:val="00E553E7"/>
  </w:style>
  <w:style w:type="character" w:customStyle="1" w:styleId="mw-headline">
    <w:name w:val="mw-headline"/>
    <w:basedOn w:val="DefaultParagraphFont"/>
    <w:rsid w:val="00E553E7"/>
  </w:style>
  <w:style w:type="character" w:customStyle="1" w:styleId="apple-converted-space">
    <w:name w:val="apple-converted-space"/>
    <w:basedOn w:val="DefaultParagraphFont"/>
    <w:rsid w:val="00E553E7"/>
  </w:style>
  <w:style w:type="paragraph" w:customStyle="1" w:styleId="Pa7">
    <w:name w:val="Pa7"/>
    <w:basedOn w:val="Default"/>
    <w:next w:val="Default"/>
    <w:uiPriority w:val="99"/>
    <w:rsid w:val="00E553E7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styleId="BodyText">
    <w:name w:val="Body Text"/>
    <w:basedOn w:val="Normal"/>
    <w:link w:val="BodyTextChar"/>
    <w:unhideWhenUsed/>
    <w:rsid w:val="00E553E7"/>
    <w:pPr>
      <w:widowControl w:val="0"/>
      <w:autoSpaceDE w:val="0"/>
      <w:autoSpaceDN w:val="0"/>
      <w:adjustRightInd w:val="0"/>
      <w:spacing w:after="0" w:line="240" w:lineRule="auto"/>
      <w:ind w:left="117"/>
    </w:pPr>
    <w:rPr>
      <w:rFonts w:ascii="Times New Roman" w:eastAsia="Times New Roman" w:hAnsi="Times New Roman" w:cs="Times New Roman"/>
      <w:sz w:val="24"/>
      <w:szCs w:val="24"/>
      <w:lang w:val="bg-BG"/>
    </w:rPr>
  </w:style>
  <w:style w:type="character" w:customStyle="1" w:styleId="BodyTextChar">
    <w:name w:val="Body Text Char"/>
    <w:basedOn w:val="DefaultParagraphFont"/>
    <w:link w:val="BodyText"/>
    <w:rsid w:val="00E553E7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E553E7"/>
    <w:rPr>
      <w:rFonts w:ascii="Calibri" w:eastAsia="Calibri" w:hAnsi="Calibri" w:cs="Calibri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E553E7"/>
    <w:rPr>
      <w:rFonts w:ascii="Calibri" w:eastAsia="Calibri" w:hAnsi="Calibri" w:cs="Calibri"/>
      <w:lang w:eastAsia="bg-BG"/>
    </w:rPr>
  </w:style>
  <w:style w:type="character" w:customStyle="1" w:styleId="a0">
    <w:name w:val="Бележка под линия_"/>
    <w:basedOn w:val="DefaultParagraphFont"/>
    <w:link w:val="a1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a2">
    <w:name w:val="Основен текст_"/>
    <w:basedOn w:val="DefaultParagraphFont"/>
    <w:link w:val="1"/>
    <w:rsid w:val="00E553E7"/>
    <w:rPr>
      <w:rFonts w:ascii="Times New Roman" w:eastAsia="Times New Roman" w:hAnsi="Times New Roman" w:cs="Times New Roman"/>
      <w:color w:val="231F20"/>
    </w:rPr>
  </w:style>
  <w:style w:type="paragraph" w:customStyle="1" w:styleId="a1">
    <w:name w:val="Бележка под линия"/>
    <w:basedOn w:val="Normal"/>
    <w:link w:val="a0"/>
    <w:rsid w:val="00E553E7"/>
    <w:pPr>
      <w:widowControl w:val="0"/>
      <w:spacing w:after="0" w:line="264" w:lineRule="auto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1">
    <w:name w:val="Основен текст1"/>
    <w:basedOn w:val="Normal"/>
    <w:link w:val="a2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character" w:customStyle="1" w:styleId="a3">
    <w:name w:val="Други_"/>
    <w:basedOn w:val="DefaultParagraphFont"/>
    <w:link w:val="a4"/>
    <w:rsid w:val="00E553E7"/>
    <w:rPr>
      <w:rFonts w:ascii="Times New Roman" w:eastAsia="Times New Roman" w:hAnsi="Times New Roman" w:cs="Times New Roman"/>
      <w:color w:val="231F20"/>
    </w:rPr>
  </w:style>
  <w:style w:type="character" w:customStyle="1" w:styleId="3">
    <w:name w:val="Заглавие #3_"/>
    <w:basedOn w:val="DefaultParagraphFont"/>
    <w:link w:val="3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a5">
    <w:name w:val="Заглавие на таблица_"/>
    <w:basedOn w:val="DefaultParagraphFont"/>
    <w:link w:val="a6"/>
    <w:rsid w:val="00E553E7"/>
    <w:rPr>
      <w:rFonts w:ascii="Times New Roman" w:eastAsia="Times New Roman" w:hAnsi="Times New Roman" w:cs="Times New Roman"/>
      <w:b/>
      <w:bCs/>
      <w:i/>
      <w:iCs/>
      <w:color w:val="0000FF"/>
    </w:rPr>
  </w:style>
  <w:style w:type="paragraph" w:customStyle="1" w:styleId="a4">
    <w:name w:val="Други"/>
    <w:basedOn w:val="Normal"/>
    <w:link w:val="a3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paragraph" w:customStyle="1" w:styleId="30">
    <w:name w:val="Заглавие #3"/>
    <w:basedOn w:val="Normal"/>
    <w:link w:val="3"/>
    <w:rsid w:val="00E553E7"/>
    <w:pPr>
      <w:widowControl w:val="0"/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a6">
    <w:name w:val="Заглавие на таблица"/>
    <w:basedOn w:val="Normal"/>
    <w:link w:val="a5"/>
    <w:rsid w:val="00E553E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0000FF"/>
      <w:lang w:val="bg-BG" w:eastAsia="en-US"/>
    </w:rPr>
  </w:style>
  <w:style w:type="character" w:customStyle="1" w:styleId="4">
    <w:name w:val="Основен текст (4)_"/>
    <w:basedOn w:val="DefaultParagraphFont"/>
    <w:link w:val="40"/>
    <w:rsid w:val="00E553E7"/>
    <w:rPr>
      <w:rFonts w:ascii="Arial" w:eastAsia="Arial" w:hAnsi="Arial" w:cs="Arial"/>
      <w:b/>
      <w:bCs/>
      <w:color w:val="EBEBEB"/>
      <w:sz w:val="30"/>
      <w:szCs w:val="30"/>
    </w:rPr>
  </w:style>
  <w:style w:type="character" w:customStyle="1" w:styleId="a7">
    <w:name w:val="Заглавие на изображение_"/>
    <w:basedOn w:val="DefaultParagraphFont"/>
    <w:link w:val="a8"/>
    <w:rsid w:val="00E553E7"/>
    <w:rPr>
      <w:rFonts w:ascii="Book Antiqua" w:eastAsia="Book Antiqua" w:hAnsi="Book Antiqua" w:cs="Book Antiqua"/>
      <w:b/>
      <w:bCs/>
      <w:color w:val="231F20"/>
      <w:sz w:val="84"/>
      <w:szCs w:val="84"/>
    </w:rPr>
  </w:style>
  <w:style w:type="paragraph" w:customStyle="1" w:styleId="40">
    <w:name w:val="Основен текст (4)"/>
    <w:basedOn w:val="Normal"/>
    <w:link w:val="4"/>
    <w:rsid w:val="00E553E7"/>
    <w:pPr>
      <w:widowControl w:val="0"/>
      <w:spacing w:after="0" w:line="240" w:lineRule="auto"/>
      <w:jc w:val="center"/>
    </w:pPr>
    <w:rPr>
      <w:rFonts w:ascii="Arial" w:eastAsia="Arial" w:hAnsi="Arial" w:cs="Arial"/>
      <w:b/>
      <w:bCs/>
      <w:color w:val="EBEBEB"/>
      <w:sz w:val="30"/>
      <w:szCs w:val="30"/>
      <w:lang w:val="bg-BG" w:eastAsia="en-US"/>
    </w:rPr>
  </w:style>
  <w:style w:type="paragraph" w:customStyle="1" w:styleId="a8">
    <w:name w:val="Заглавие на изображение"/>
    <w:basedOn w:val="Normal"/>
    <w:link w:val="a7"/>
    <w:rsid w:val="00E553E7"/>
    <w:pPr>
      <w:widowControl w:val="0"/>
      <w:spacing w:after="0" w:line="240" w:lineRule="auto"/>
    </w:pPr>
    <w:rPr>
      <w:rFonts w:ascii="Book Antiqua" w:eastAsia="Book Antiqua" w:hAnsi="Book Antiqua" w:cs="Book Antiqua"/>
      <w:b/>
      <w:bCs/>
      <w:color w:val="231F20"/>
      <w:sz w:val="84"/>
      <w:szCs w:val="84"/>
      <w:lang w:val="bg-BG" w:eastAsia="en-US"/>
    </w:rPr>
  </w:style>
  <w:style w:type="character" w:customStyle="1" w:styleId="2">
    <w:name w:val="Заглавие #2_"/>
    <w:basedOn w:val="DefaultParagraphFont"/>
    <w:link w:val="2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0">
    <w:name w:val="Заглавие #2"/>
    <w:basedOn w:val="Normal"/>
    <w:link w:val="2"/>
    <w:rsid w:val="00E553E7"/>
    <w:pPr>
      <w:widowControl w:val="0"/>
      <w:spacing w:after="280" w:line="240" w:lineRule="auto"/>
      <w:outlineLvl w:val="1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21">
    <w:name w:val="Основен текст (2)_"/>
    <w:basedOn w:val="DefaultParagraphFont"/>
    <w:link w:val="22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5">
    <w:name w:val="Основен текст (5)_"/>
    <w:basedOn w:val="DefaultParagraphFont"/>
    <w:link w:val="5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9">
    <w:name w:val="Основен текст (9)_"/>
    <w:basedOn w:val="DefaultParagraphFont"/>
    <w:link w:val="9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2">
    <w:name w:val="Основен текст (2)"/>
    <w:basedOn w:val="Normal"/>
    <w:link w:val="21"/>
    <w:rsid w:val="00E553E7"/>
    <w:pPr>
      <w:widowControl w:val="0"/>
      <w:spacing w:after="360" w:line="264" w:lineRule="auto"/>
      <w:ind w:left="1440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50">
    <w:name w:val="Основен текст (5)"/>
    <w:basedOn w:val="Normal"/>
    <w:link w:val="5"/>
    <w:rsid w:val="00E553E7"/>
    <w:pPr>
      <w:widowControl w:val="0"/>
      <w:spacing w:after="200" w:line="240" w:lineRule="auto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90">
    <w:name w:val="Основен текст (9)"/>
    <w:basedOn w:val="Normal"/>
    <w:link w:val="9"/>
    <w:rsid w:val="00E553E7"/>
    <w:pPr>
      <w:widowControl w:val="0"/>
      <w:spacing w:after="260" w:line="240" w:lineRule="auto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41">
    <w:name w:val="Заглавие #4_"/>
    <w:basedOn w:val="DefaultParagraphFont"/>
    <w:link w:val="42"/>
    <w:rsid w:val="00E553E7"/>
    <w:rPr>
      <w:rFonts w:ascii="Times New Roman" w:eastAsia="Times New Roman" w:hAnsi="Times New Roman" w:cs="Times New Roman"/>
      <w:b/>
      <w:bCs/>
    </w:rPr>
  </w:style>
  <w:style w:type="paragraph" w:customStyle="1" w:styleId="42">
    <w:name w:val="Заглавие #4"/>
    <w:basedOn w:val="Normal"/>
    <w:link w:val="41"/>
    <w:rsid w:val="00E553E7"/>
    <w:pPr>
      <w:widowControl w:val="0"/>
      <w:spacing w:after="0" w:line="276" w:lineRule="auto"/>
      <w:ind w:left="1220"/>
      <w:outlineLvl w:val="3"/>
    </w:pPr>
    <w:rPr>
      <w:rFonts w:ascii="Times New Roman" w:eastAsia="Times New Roman" w:hAnsi="Times New Roman" w:cs="Times New Roman"/>
      <w:b/>
      <w:bCs/>
      <w:lang w:val="bg-BG" w:eastAsia="en-US"/>
    </w:rPr>
  </w:style>
  <w:style w:type="paragraph" w:customStyle="1" w:styleId="Bodytext215">
    <w:name w:val="Body text (2)15"/>
    <w:link w:val="Bodytext2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paragraph" w:customStyle="1" w:styleId="Bodytext214">
    <w:name w:val="Body text (2)1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40">
    <w:name w:val="Body text (2)_1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">
    <w:name w:val="Body text (2) + 7 pt"/>
    <w:aliases w:val="Bold,Body text (2) + 8.5 pt,Italic,Body text (2) + 9 pt,Body text (2) + 9.5 pt,Body text (2) + 12 pt,Body text (2) + Arial,12 pt,Small Caps,Spacing 0 pt"/>
    <w:basedOn w:val="Bodytext21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paragraph" w:customStyle="1" w:styleId="Bodytext213">
    <w:name w:val="Body text (2)1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30">
    <w:name w:val="Body text (2)_1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3">
    <w:name w:val="Body text (2) + 7 pt13"/>
    <w:aliases w:val="Bold13,Body text (2) + 8.5 pt13,Italic13,Body text (2) + 9 pt13,Body text (2) + 9.5 pt13,Body text (2) + 12 pt13,Body text (2) + Arial13,12 pt13,Small Caps13,Spacing 0 pt13"/>
    <w:basedOn w:val="Bodytext21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">
    <w:name w:val="Body text (2) + 8 pt"/>
    <w:aliases w:val="Spacing 1 pt"/>
    <w:basedOn w:val="Bodytext21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2">
    <w:name w:val="Body text (2)1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20">
    <w:name w:val="Body text (2)_1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2">
    <w:name w:val="Body text (2) + 7 pt12"/>
    <w:aliases w:val="Bold12,Body text (2) + 8.5 pt12,Italic12,Body text (2) + 9 pt12,Body text (2) + 9.5 pt12,Body text (2) + 12 pt12,Body text (2) + Arial12,12 pt12,Small Caps12,Spacing 0 pt12"/>
    <w:basedOn w:val="Bodytext21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2">
    <w:name w:val="Body text (2) + 8 pt12"/>
    <w:aliases w:val="Spacing 1 pt12"/>
    <w:basedOn w:val="Bodytext21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1">
    <w:name w:val="Body text (2)1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10">
    <w:name w:val="Body text (2)_11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1">
    <w:name w:val="Body text (2) + 7 pt11"/>
    <w:aliases w:val="Bold11,Body text (2) + 8.5 pt11,Italic11,Body text (2) + 9 pt11,Body text (2) + 9.5 pt11,Body text (2) + 12 pt11,Body text (2) + Arial11,12 pt11,Small Caps11,Spacing 0 pt11"/>
    <w:basedOn w:val="Bodytext211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1">
    <w:name w:val="Body text (2) + 8 pt11"/>
    <w:aliases w:val="Spacing 1 pt11"/>
    <w:basedOn w:val="Bodytext211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0">
    <w:name w:val="Body text (2)1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00">
    <w:name w:val="Body text (2)_10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0">
    <w:name w:val="Body text (2) + 7 pt10"/>
    <w:aliases w:val="Bold10,Body text (2) + 8.5 pt10,Italic10,Body text (2) + 9 pt10,Body text (2) + 9.5 pt10,Body text (2) + 12 pt10,Body text (2) + Arial10,12 pt10,Small Caps10,Spacing 0 pt10"/>
    <w:basedOn w:val="Bodytext210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0">
    <w:name w:val="Body text (2) + 8 pt10"/>
    <w:aliases w:val="Spacing 1 pt10"/>
    <w:basedOn w:val="Bodytext210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">
    <w:name w:val="Body text (2) + 6.5 pt"/>
    <w:basedOn w:val="Bodytext210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customStyle="1" w:styleId="Bodytext29">
    <w:name w:val="Body text (2)9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90">
    <w:name w:val="Body text (2)_9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9">
    <w:name w:val="Body text (2) + 7 pt9"/>
    <w:aliases w:val="Bold9,Body text (2) + 8.5 pt9,Italic9,Body text (2) + 9 pt9,Body text (2) + 9.5 pt9,Body text (2) + 12 pt9,Body text (2) + Arial9,12 pt9,Small Caps9,Spacing 0 pt9"/>
    <w:basedOn w:val="Bodytext29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9">
    <w:name w:val="Body text (2) + 8 pt9"/>
    <w:aliases w:val="Spacing 1 pt9"/>
    <w:basedOn w:val="Bodytext29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9">
    <w:name w:val="Body text (2) + 6.5 pt9"/>
    <w:basedOn w:val="Bodytext29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styleId="Subtitle">
    <w:name w:val="Subtitle"/>
    <w:basedOn w:val="Normal"/>
    <w:next w:val="Normal"/>
    <w:link w:val="SubtitleChar"/>
    <w:rsid w:val="00E553E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E553E7"/>
    <w:rPr>
      <w:rFonts w:ascii="Georgia" w:eastAsia="Georgia" w:hAnsi="Georgia" w:cs="Georgia"/>
      <w:i/>
      <w:color w:val="666666"/>
      <w:sz w:val="48"/>
      <w:szCs w:val="48"/>
      <w:lang w:val="en-GB" w:eastAsia="bg-BG"/>
    </w:rPr>
  </w:style>
  <w:style w:type="paragraph" w:customStyle="1" w:styleId="Bodytext28">
    <w:name w:val="Body text (2)8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80">
    <w:name w:val="Body text (2)_8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8">
    <w:name w:val="Body text (2) + 7 pt8"/>
    <w:aliases w:val="Bold8,Body text (2) + 8.5 pt8,Italic8,Body text (2) + 9 pt8,Body text (2) + 9.5 pt8,Body text (2) + 12 pt8,Body text (2) + Arial8,12 pt8,Small Caps8,Spacing 0 pt8"/>
    <w:basedOn w:val="Bodytext28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8">
    <w:name w:val="Body text (2) + 8 pt8"/>
    <w:aliases w:val="Spacing 1 pt8"/>
    <w:basedOn w:val="Bodytext28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8">
    <w:name w:val="Body text (2) + 6.5 pt8"/>
    <w:basedOn w:val="Bodytext28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7">
    <w:name w:val="4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paragraph" w:customStyle="1" w:styleId="Bodytext27">
    <w:name w:val="Body text (2)7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70">
    <w:name w:val="Body text (2)_7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7">
    <w:name w:val="Body text (2) + 7 pt7"/>
    <w:aliases w:val="Bold7,Body text (2) + 8.5 pt7,Italic7,Body text (2) + 9 pt7,Body text (2) + 9.5 pt7,Body text (2) + 12 pt7,Body text (2) + Arial7,12 pt7,Small Caps7,Spacing 0 pt7"/>
    <w:basedOn w:val="Bodytext27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7">
    <w:name w:val="Body text (2) + 8 pt7"/>
    <w:aliases w:val="Spacing 1 pt7"/>
    <w:basedOn w:val="Bodytext27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7">
    <w:name w:val="Body text (2) + 6.5 pt7"/>
    <w:basedOn w:val="Bodytext27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6">
    <w:name w:val="4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5">
    <w:name w:val="4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paragraph" w:customStyle="1" w:styleId="Bodytext26">
    <w:name w:val="Body text (2)6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60">
    <w:name w:val="Body text (2)_6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6">
    <w:name w:val="Body text (2) + 7 pt6"/>
    <w:aliases w:val="Bold6,Body text (2) + 8.5 pt6,Italic6,Body text (2) + 9 pt6,Body text (2) + 9.5 pt6,Body text (2) + 12 pt6,Body text (2) + Arial6,12 pt6,Small Caps6,Spacing 0 pt6"/>
    <w:basedOn w:val="Bodytext26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6">
    <w:name w:val="Body text (2) + 8 pt6"/>
    <w:aliases w:val="Spacing 1 pt6"/>
    <w:basedOn w:val="Bodytext26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6">
    <w:name w:val="Body text (2) + 6.5 pt6"/>
    <w:basedOn w:val="Bodytext26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4">
    <w:name w:val="4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3">
    <w:name w:val="4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20">
    <w:name w:val="4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paragraph" w:customStyle="1" w:styleId="Bodytext25">
    <w:name w:val="Body text (2)5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50">
    <w:name w:val="Body text (2)_5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5">
    <w:name w:val="Body text (2) + 7 pt5"/>
    <w:aliases w:val="Bold5,Body text (2) + 8.5 pt5,Italic5,Body text (2) + 9 pt5,Body text (2) + 9.5 pt5,Body text (2) + 12 pt5,Body text (2) + Arial5,12 pt5,Small Caps5,Spacing 0 pt5"/>
    <w:basedOn w:val="Bodytext25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5">
    <w:name w:val="Body text (2) + 8 pt5"/>
    <w:aliases w:val="Spacing 1 pt5"/>
    <w:basedOn w:val="Bodytext25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5">
    <w:name w:val="Body text (2) + 6.5 pt5"/>
    <w:basedOn w:val="Bodytext25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10">
    <w:name w:val="4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00">
    <w:name w:val="4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9">
    <w:name w:val="3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8">
    <w:name w:val="3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Bodytext24">
    <w:name w:val="Body text (2)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40">
    <w:name w:val="Body text (2)_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4">
    <w:name w:val="Body text (2) + 7 pt4"/>
    <w:aliases w:val="Bold4,Body text (2) + 8.5 pt4,Italic4,Body text (2) + 9 pt4,Body text (2) + 9.5 pt4,Body text (2) + 12 pt4,Body text (2) + Arial4,12 pt4,Small Caps4,Spacing 0 pt4"/>
    <w:basedOn w:val="Bodytext2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4">
    <w:name w:val="Body text (2) + 8 pt4"/>
    <w:aliases w:val="Spacing 1 pt4"/>
    <w:basedOn w:val="Bodytext24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4">
    <w:name w:val="Body text (2) + 6.5 pt4"/>
    <w:basedOn w:val="Bodytext24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7">
    <w:name w:val="3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6">
    <w:name w:val="3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5">
    <w:name w:val="3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4">
    <w:name w:val="3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33">
    <w:name w:val="3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Bodytext23">
    <w:name w:val="Body text (2)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30">
    <w:name w:val="Body text (2)_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3">
    <w:name w:val="Body text (2) + 7 pt3"/>
    <w:aliases w:val="Bold3,Body text (2) + 8.5 pt3,Italic3,Body text (2) + 9 pt3,Body text (2) + 9.5 pt3,Body text (2) + 12 pt3,Body text (2) + Arial3,12 pt3,Small Caps3,Spacing 0 pt3"/>
    <w:basedOn w:val="Bodytext2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3">
    <w:name w:val="Body text (2) + 8 pt3"/>
    <w:aliases w:val="Spacing 1 pt3"/>
    <w:basedOn w:val="Bodytext2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3">
    <w:name w:val="Body text (2) + 6.5 pt3"/>
    <w:basedOn w:val="Bodytext23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2">
    <w:name w:val="3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1">
    <w:name w:val="3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00">
    <w:name w:val="3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29">
    <w:name w:val="2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8">
    <w:name w:val="2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7">
    <w:name w:val="2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Bodytext22">
    <w:name w:val="Body text (2)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20">
    <w:name w:val="Body text (2)_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2">
    <w:name w:val="Body text (2) + 7 pt2"/>
    <w:aliases w:val="Bold2,Body text (2) + 8.5 pt2,Italic2,Body text (2) + 9 pt2,Body text (2) + 9.5 pt2,Body text (2) + 12 pt2,Body text (2) + Arial2,12 pt2,Small Caps2,Spacing 0 pt2"/>
    <w:basedOn w:val="Bodytext2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2">
    <w:name w:val="Body text (2) + 8 pt2"/>
    <w:aliases w:val="Spacing 1 pt2"/>
    <w:basedOn w:val="Bodytext2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2">
    <w:name w:val="Body text (2) + 6.5 pt2"/>
    <w:basedOn w:val="Bodytext22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26">
    <w:name w:val="2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25">
    <w:name w:val="2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24">
    <w:name w:val="2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23">
    <w:name w:val="2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20">
    <w:name w:val="2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10">
    <w:name w:val="2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00">
    <w:name w:val="2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paragraph" w:customStyle="1" w:styleId="Bodytext216">
    <w:name w:val="Body text (2)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">
    <w:name w:val="Body text (2)_1"/>
    <w:basedOn w:val="DefaultParagraphFont"/>
    <w:link w:val="Bodytext215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7pt1">
    <w:name w:val="Body text (2) + 7 pt1"/>
    <w:aliases w:val="Bold1,Body text (2) + 8.5 pt1,Italic1,Body text (2) + 9 pt1,Body text (2) + 9.5 pt1,Body text (2) + 12 pt1,Body text (2) + Arial1,12 pt1,Small Caps1,Spacing 0 pt1"/>
    <w:basedOn w:val="Bodytext21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">
    <w:name w:val="Body text (2) + 8 pt1"/>
    <w:aliases w:val="Spacing 1 pt1"/>
    <w:basedOn w:val="Bodytext21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en-GB" w:eastAsia="en-US" w:bidi="en-US"/>
    </w:rPr>
  </w:style>
  <w:style w:type="character" w:customStyle="1" w:styleId="Bodytext265pt1">
    <w:name w:val="Body text (2) + 6.5 pt1"/>
    <w:basedOn w:val="Bodytext21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19">
    <w:name w:val="1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18">
    <w:name w:val="1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17">
    <w:name w:val="1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16">
    <w:name w:val="1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5">
    <w:name w:val="1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">
    <w:name w:val="1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3">
    <w:name w:val="1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12">
    <w:name w:val="1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1">
    <w:name w:val="1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0">
    <w:name w:val="1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1">
    <w:name w:val="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8">
    <w:name w:val="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7">
    <w:name w:val="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6">
    <w:name w:val="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1">
    <w:name w:val="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8">
    <w:name w:val="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3a">
    <w:name w:val="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a">
    <w:name w:val="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a">
    <w:name w:val="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0">
    <w:name w:val="TableGrid"/>
    <w:rsid w:val="00E553E7"/>
    <w:pPr>
      <w:spacing w:after="0" w:line="240" w:lineRule="auto"/>
    </w:pPr>
    <w:rPr>
      <w:rFonts w:ascii="Calibri" w:eastAsiaTheme="minorEastAsia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E553E7"/>
  </w:style>
  <w:style w:type="paragraph" w:styleId="Revision">
    <w:name w:val="Revision"/>
    <w:hidden/>
    <w:uiPriority w:val="99"/>
    <w:semiHidden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53E7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A036B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A92EC-18A3-4AE4-87E8-1EC4381AD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5299</Words>
  <Characters>30205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2400170</cp:lastModifiedBy>
  <cp:revision>3</cp:revision>
  <dcterms:created xsi:type="dcterms:W3CDTF">2026-01-05T13:04:00Z</dcterms:created>
  <dcterms:modified xsi:type="dcterms:W3CDTF">2026-01-05T13:04:00Z</dcterms:modified>
</cp:coreProperties>
</file>